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Учреждение образования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«Гомельский государственный университет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имени Франциска Скорины»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Кафедра гражданско-правовых дисциплин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Е.В. </w:t>
      </w:r>
      <w:proofErr w:type="spellStart"/>
      <w:r>
        <w:rPr>
          <w:rFonts w:ascii="Times New Roman" w:hAnsi="Times New Roman"/>
          <w:b/>
          <w:sz w:val="30"/>
          <w:szCs w:val="30"/>
        </w:rPr>
        <w:t>Парукова</w:t>
      </w:r>
      <w:proofErr w:type="spellEnd"/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Аграрное право: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Учебно-методический комплекс (УМК)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для студентов специальности 1-24 01 02</w:t>
      </w:r>
    </w:p>
    <w:p w:rsidR="00D72DED" w:rsidRDefault="00D72DED" w:rsidP="00D72DED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«Правоведение» </w:t>
      </w: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Гомель 2023</w:t>
      </w:r>
    </w:p>
    <w:p w:rsidR="00D72DED" w:rsidRDefault="00D72DED" w:rsidP="00D72DED">
      <w:pPr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 xml:space="preserve">УДК </w:t>
      </w:r>
    </w:p>
    <w:p w:rsidR="00D72DED" w:rsidRDefault="00D72DED" w:rsidP="00D72DED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ББК</w:t>
      </w:r>
    </w:p>
    <w:p w:rsidR="00D72DED" w:rsidRDefault="00D72DED" w:rsidP="00D72DED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Рецензент:</w:t>
      </w: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smartTag w:uri="urn:schemas-microsoft-com:office:smarttags" w:element="PersonName">
        <w:r>
          <w:rPr>
            <w:rFonts w:ascii="Times New Roman" w:hAnsi="Times New Roman"/>
            <w:b/>
            <w:sz w:val="30"/>
            <w:szCs w:val="30"/>
          </w:rPr>
          <w:t>Кафедра теории и истории государства и права</w:t>
        </w:r>
      </w:smartTag>
      <w:r>
        <w:rPr>
          <w:rFonts w:ascii="Times New Roman" w:hAnsi="Times New Roman"/>
          <w:b/>
          <w:sz w:val="30"/>
          <w:szCs w:val="30"/>
        </w:rPr>
        <w:t xml:space="preserve"> учреждения образования «Гомельский государственный университет имени Франциска Скорины»</w:t>
      </w: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Рекомендовано к изданию научно-методическим советом учреждения образования «Гомельский государственный университет имени Франциска Скорины»</w:t>
      </w: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</w:rPr>
        <w:t>Парукова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Е.В.</w:t>
      </w: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Аграрное право. Часть</w:t>
      </w:r>
      <w:proofErr w:type="gramStart"/>
      <w:r>
        <w:rPr>
          <w:rFonts w:ascii="Times New Roman" w:hAnsi="Times New Roman"/>
          <w:b/>
          <w:sz w:val="30"/>
          <w:szCs w:val="30"/>
        </w:rPr>
        <w:t>1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: краткий курс лекций, планы-задания к практическим занятиям для студентов специальности 1-24 01 02 «Правоведение» / </w:t>
      </w:r>
      <w:proofErr w:type="spellStart"/>
      <w:r>
        <w:rPr>
          <w:rFonts w:ascii="Times New Roman" w:hAnsi="Times New Roman"/>
          <w:b/>
          <w:sz w:val="30"/>
          <w:szCs w:val="30"/>
        </w:rPr>
        <w:t>Е.В.Парукова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; </w:t>
      </w:r>
      <w:proofErr w:type="spellStart"/>
      <w:r>
        <w:rPr>
          <w:rFonts w:ascii="Times New Roman" w:hAnsi="Times New Roman"/>
          <w:b/>
          <w:sz w:val="30"/>
          <w:szCs w:val="30"/>
        </w:rPr>
        <w:t>М-во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образ. РБ, Гомельский госуниверситет им. Ф. Скорины. – Гомель: ГГУ им. Ф. Скорины, 2015. – 234 </w:t>
      </w:r>
      <w:proofErr w:type="gramStart"/>
      <w:r>
        <w:rPr>
          <w:rFonts w:ascii="Times New Roman" w:hAnsi="Times New Roman"/>
          <w:b/>
          <w:sz w:val="30"/>
          <w:szCs w:val="30"/>
        </w:rPr>
        <w:t>с</w:t>
      </w:r>
      <w:proofErr w:type="gramEnd"/>
      <w:r>
        <w:rPr>
          <w:rFonts w:ascii="Times New Roman" w:hAnsi="Times New Roman"/>
          <w:b/>
          <w:sz w:val="30"/>
          <w:szCs w:val="30"/>
        </w:rPr>
        <w:t>.</w:t>
      </w: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Целью учебно-методического комплекса (УМК) по курсу «Аграрное право</w:t>
      </w:r>
      <w:proofErr w:type="gramStart"/>
      <w:r>
        <w:rPr>
          <w:rFonts w:ascii="Times New Roman" w:hAnsi="Times New Roman"/>
          <w:b/>
          <w:sz w:val="30"/>
          <w:szCs w:val="30"/>
        </w:rPr>
        <w:t>.</w:t>
      </w:r>
      <w:proofErr w:type="gramEnd"/>
      <w:r>
        <w:rPr>
          <w:rFonts w:ascii="Times New Roman" w:hAnsi="Times New Roman"/>
          <w:b/>
          <w:sz w:val="30"/>
          <w:szCs w:val="30"/>
        </w:rPr>
        <w:t xml:space="preserve"> Часть 1.» является оказание практической помощи студентам юридического факультета по подготовке и изучению дисциплины, приобретение навыков применения законодательства в области использования и охраны земель сельскохозяйственного назначения. </w:t>
      </w:r>
    </w:p>
    <w:p w:rsidR="00D72DED" w:rsidRDefault="00D72DED" w:rsidP="00D72DED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6"/>
          <w:szCs w:val="36"/>
        </w:rPr>
        <w:t>1: Правовой режим земель сельскохозяйственного назначения</w:t>
      </w:r>
    </w:p>
    <w:p w:rsidR="00D72DED" w:rsidRDefault="00D72DED" w:rsidP="00D72DED">
      <w:pPr>
        <w:spacing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практического занятия: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изучить понятие, состав, особенности правового ре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жима земель сельскохозяйственного назначения. Рассмотреть субъектный состав и правовые формы использования земель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скохозяйственного назначения. Изучить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порядок использования и охраны земель сельскохозяйст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вопросы:</w:t>
      </w:r>
    </w:p>
    <w:p w:rsidR="00D72DED" w:rsidRDefault="00D72DED" w:rsidP="00D7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Понятие и состав земель 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Субъекты и правовые формы использования земель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Особенности государственного управления землями 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Порядок использования и охраны земель сельскохозяйст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Правовой режим земельных участков, предоставленных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сельскохозяйственным организациям.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Опорный конспект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7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i/>
          <w:color w:val="000000"/>
          <w:spacing w:val="-7"/>
          <w:sz w:val="28"/>
          <w:szCs w:val="28"/>
        </w:rPr>
        <w:t>Понятие и состав земель сельскохозяйственного назначения.</w:t>
      </w:r>
    </w:p>
    <w:p w:rsidR="00D72DED" w:rsidRDefault="00D72DED" w:rsidP="00D72DED">
      <w:pPr>
        <w:pStyle w:val="nonumheader"/>
        <w:suppressAutoHyphens/>
        <w:spacing w:before="0" w:after="0"/>
        <w:ind w:firstLine="709"/>
        <w:jc w:val="both"/>
        <w:rPr>
          <w:b w:val="0"/>
          <w:color w:val="000000"/>
          <w:sz w:val="28"/>
          <w:szCs w:val="28"/>
        </w:rPr>
      </w:pPr>
    </w:p>
    <w:p w:rsidR="00D72DED" w:rsidRDefault="00D72DED" w:rsidP="00D72DED">
      <w:pPr>
        <w:pStyle w:val="nonumheader"/>
        <w:suppressAutoHyphens/>
        <w:spacing w:before="0" w:after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Согласно статье 6 </w:t>
      </w:r>
      <w:proofErr w:type="spellStart"/>
      <w:r>
        <w:rPr>
          <w:b w:val="0"/>
          <w:color w:val="000000"/>
          <w:sz w:val="28"/>
          <w:szCs w:val="28"/>
        </w:rPr>
        <w:t>КоЗ</w:t>
      </w:r>
      <w:proofErr w:type="spellEnd"/>
      <w:r>
        <w:rPr>
          <w:b w:val="0"/>
          <w:color w:val="000000"/>
          <w:sz w:val="28"/>
          <w:szCs w:val="28"/>
        </w:rPr>
        <w:t xml:space="preserve"> к землям сельскохозяйственного назначения относятся земельные участки, включающие в себя сельскохозяйственные и иные земли, предоставленные для ведения сельского хозяйства. Сельскохозяйственные земли определяются статьей 1 </w:t>
      </w:r>
      <w:proofErr w:type="spellStart"/>
      <w:r>
        <w:rPr>
          <w:b w:val="0"/>
          <w:color w:val="000000"/>
          <w:sz w:val="28"/>
          <w:szCs w:val="28"/>
        </w:rPr>
        <w:t>КоЗ</w:t>
      </w:r>
      <w:proofErr w:type="spellEnd"/>
      <w:r>
        <w:rPr>
          <w:b w:val="0"/>
          <w:color w:val="000000"/>
          <w:sz w:val="28"/>
          <w:szCs w:val="28"/>
        </w:rPr>
        <w:t xml:space="preserve"> как земли, систематически используемые для получения сельскохозяйственной продукции и включающие в себя пахотные земли, залежные земли, земли под постоянными культурами и луговые земли.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последним, в частности, относятся: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земельные участки, входящие в состав категории земель населенных пунктов, садоводческих товариществ, дачных кооперативов, используемые для ведения личного подсобного хозяйства граждан;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земельные участки, входящие в состав категории земель населенных пунктов, садоводческих товариществ, дачных кооперативов, предоставленные для ведения коллективного садоводства;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земельные участки, входящие в состав категории земель лесного фонда, используемые для сельскохозяйственных целей;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земельные участки, входящие в состав категории земель промышленности, транспорта, связи, энергетики, обороны и иного назначения, используемые для ведения подсобного хозяйства и др.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Приоритет сельскохозяйственного землепользования не должен распространяться на все категории земель, так как земли, предоставленные во временное пользование для сельскохозяйственных нужд из других категорий, будут иметь двойственный правовой режим с преимущественным назначением основной категории земель.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земли, предоставленные для ведения сельского хозяйства – это земли, занятые сельскохозяйственными объектами, необходимыми для организации сельскохозяйственного производства и связанных с ним видов деятельности. В данном случае земли выступают в качестве территориального базиса. Объекты внутрихозяйственного строительства юридических и физических лиц на землях сельскохозяйственного назначения размещаются в соответствии с утвержденными проектами внутрихозяйственного землеустройства или градостроительной документацией, а при их отсутствии – по решению районных исполнительных и распорядительных органов.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каждый земельный участок, относящийся к категории земель сельскохозяйственного назначения, имеет еще свое конкретное целевое использование. </w:t>
      </w:r>
      <w:hyperlink r:id="rId5" w:anchor="104115" w:history="1">
        <w:r>
          <w:rPr>
            <w:rStyle w:val="a9"/>
            <w:color w:val="000000"/>
            <w:sz w:val="28"/>
            <w:szCs w:val="28"/>
            <w:u w:val="none"/>
          </w:rPr>
          <w:t xml:space="preserve">Ст. 37 </w:t>
        </w:r>
        <w:proofErr w:type="spellStart"/>
        <w:r>
          <w:rPr>
            <w:rStyle w:val="a9"/>
            <w:color w:val="000000"/>
            <w:sz w:val="28"/>
            <w:szCs w:val="28"/>
            <w:u w:val="none"/>
          </w:rPr>
          <w:t>КоЗ</w:t>
        </w:r>
        <w:proofErr w:type="spellEnd"/>
      </w:hyperlink>
      <w:r>
        <w:rPr>
          <w:color w:val="000000"/>
          <w:sz w:val="28"/>
          <w:szCs w:val="28"/>
        </w:rPr>
        <w:t xml:space="preserve"> позволяет выделить следующие конкретные цели использования земель сельскохозяйственного назначения в рамках общего целевого назначения: ведение сельского хозяйства, в том числе крестьянского (фермерского) хозяйства, ведение подсобного сельского хозяйства, исследовательские или учебные цели в области сельского хозяйства. </w:t>
      </w:r>
      <w:hyperlink r:id="rId6" w:anchor="0" w:history="1">
        <w:r>
          <w:rPr>
            <w:rStyle w:val="a9"/>
            <w:color w:val="000000"/>
            <w:sz w:val="28"/>
            <w:szCs w:val="28"/>
            <w:u w:val="none"/>
          </w:rPr>
          <w:t xml:space="preserve">Ст. 37 </w:t>
        </w:r>
        <w:proofErr w:type="spellStart"/>
        <w:r>
          <w:rPr>
            <w:rStyle w:val="a9"/>
            <w:color w:val="000000"/>
            <w:sz w:val="28"/>
            <w:szCs w:val="28"/>
            <w:u w:val="none"/>
          </w:rPr>
          <w:t>КоЗ</w:t>
        </w:r>
        <w:proofErr w:type="spellEnd"/>
      </w:hyperlink>
      <w:r>
        <w:rPr>
          <w:color w:val="000000"/>
          <w:sz w:val="28"/>
          <w:szCs w:val="28"/>
        </w:rPr>
        <w:t xml:space="preserve"> предусматривает также возможность использования рассматриваемых земель для исследовательских или учебных целей в области лесного хозяйства, хотя данная цель выходит за рамки общего целевого назначения, определенного для земель сельскохозяйственного назначения. 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земли, пригодные для ведения сельского хозяйства, входят в состав рассматриваемой категории земель. Так, не относятся к землям сельскохозяйственного назначения земельные участки, предоставленные для ведения коллективного садоводства и дачного строительства (указанные земли приравнены к землям населенных пунктов, что позволяет сохранить для данных земель режим частной собственности на землю), для огородничества, сенокошения и выпаса сельскохозяйственных животных, участки земель лесного фонда, предоставленные для сельскохозяйственных целей.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Некоторые авторы полагают, что к землям сельскохозяйственного назначения следует относить только земли, которые непосредственно используются для производства (выращивания) сельскохозяйственной продукции. По мнению </w:t>
      </w:r>
      <w:proofErr w:type="spellStart"/>
      <w:r>
        <w:rPr>
          <w:color w:val="000000"/>
          <w:sz w:val="28"/>
          <w:szCs w:val="28"/>
        </w:rPr>
        <w:t>Н.А.Шингель</w:t>
      </w:r>
      <w:proofErr w:type="spellEnd"/>
      <w:r>
        <w:rPr>
          <w:color w:val="000000"/>
          <w:sz w:val="28"/>
          <w:szCs w:val="28"/>
        </w:rPr>
        <w:t xml:space="preserve">, более целесообразно предоставлять земельный участок для внутрихозяйственного строительства в виде отдельного земельного участка несельскохозяйственного назначения. Безусловно, приведенная точка зрения заслуживает внимания, в то же время большинство ученых, полагают недопустимым выведение вспомогательных земель из категории земель сельскохозяйственного назначения, поскольку </w:t>
      </w:r>
      <w:r>
        <w:rPr>
          <w:color w:val="000000"/>
          <w:sz w:val="28"/>
          <w:szCs w:val="28"/>
        </w:rPr>
        <w:lastRenderedPageBreak/>
        <w:t>использование указанных земель обеспечивает нормальное функционирование сельскохозяйственного производства и неразрывно связано с ним. К тому же сельское хозяйство включает в себя не только растениеводство, но и животноводство, а также предоставление услуг в области растениеводства и животноводства, кроме ветеринарных услуг. Следует отметить, что в условиях перевода сельскохозяйственного производства на основу ландшафтно-экологической системы земледелия природоохранное значение вспомогательных земель значительно возрастает. Вместе с тем, несомненно, приоритетное значение должны иметь земли непосредственного растениеводческого использования.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Таким образом, к категории земель сельскохозяйственного назначения относятся сельскохозяйственные земли сельскохозяйственного назначения (земельные участки, непосредственно используемые для производства (сельскохозяйственной продукции) и вспомогательные земли.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Субъекты и правовые формы использования земель сель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скохозяйственного назначения.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Поскольку земли сельскохозяйственного назначения находятся в собственности государства, они могут предоставляться на всех титулах, кроме права частной собственности. </w:t>
      </w:r>
      <w:proofErr w:type="spellStart"/>
      <w:r>
        <w:rPr>
          <w:color w:val="000000"/>
          <w:sz w:val="28"/>
          <w:szCs w:val="28"/>
        </w:rPr>
        <w:t>КоЗ</w:t>
      </w:r>
      <w:proofErr w:type="spellEnd"/>
      <w:r>
        <w:rPr>
          <w:color w:val="000000"/>
          <w:sz w:val="28"/>
          <w:szCs w:val="28"/>
        </w:rPr>
        <w:t xml:space="preserve"> предусматривает исчерпывающий перечень субъектов, которым могут быть предоставлены земельные участки из земель сельскохозяйственного назначения. При этом круг субъектов пользования землями данной категории сужен, поскольку </w:t>
      </w:r>
      <w:hyperlink r:id="rId7" w:anchor="0" w:history="1">
        <w:proofErr w:type="spellStart"/>
        <w:r>
          <w:rPr>
            <w:rStyle w:val="a9"/>
            <w:color w:val="000000"/>
            <w:sz w:val="28"/>
            <w:szCs w:val="28"/>
            <w:u w:val="none"/>
          </w:rPr>
          <w:t>КоЗ</w:t>
        </w:r>
        <w:proofErr w:type="spellEnd"/>
      </w:hyperlink>
      <w:r>
        <w:rPr>
          <w:color w:val="000000"/>
          <w:sz w:val="28"/>
          <w:szCs w:val="28"/>
        </w:rPr>
        <w:t xml:space="preserve"> предусматривал возможность предоставления земель сельскохозяйственного назначения также гражданам Республики Беларусь для огородничества и под служебные наделы.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аграрное законодательство Республики Беларусь не исключает возможность ведения сельского хозяйства индивидуальными предпринимателями. Согласно </w:t>
      </w:r>
      <w:hyperlink r:id="rId8" w:anchor="0" w:history="1">
        <w:r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ст. 17 </w:t>
        </w:r>
        <w:proofErr w:type="spellStart"/>
        <w:r>
          <w:rPr>
            <w:rStyle w:val="a9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КоЗ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земельные участки могут предоставляться в аренду индивидуальным предпринимателям, однако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допускает предоставление указанным субъектам земельных участков из категории земель сельскохозяйственного назначения.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согласно статье 37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земельные участки из земель сельскохозяйственного назначения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сельскохозяйственным организациям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крестьянским (фермерским) хозяйствам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иным организациям для ведения сельского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крестьянского (фермерского)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для 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подсобного сельского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научным организациям, учреждениям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для исследовательских и (или) учебных целей в области сельского либо лесного хозяйства по их выбору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постоянное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или временное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гражданам Республики Беларусь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пожизненное наследуемое владение либо аренду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иностранным гражданам и лицам без гражданства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аренду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ведения крестьянского (фермерского) хозяйства. Земельные участки из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сельскохозяйственного назначения могут предоставляться также в случаях, предусмотренных статьей 38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(см. таблицу 1).</w:t>
      </w:r>
    </w:p>
    <w:p w:rsidR="00D72DED" w:rsidRDefault="00D72DED" w:rsidP="00D72DED">
      <w:pPr>
        <w:widowControl w:val="0"/>
        <w:autoSpaceDE w:val="0"/>
        <w:autoSpaceDN w:val="0"/>
        <w:adjustRightInd w:val="0"/>
        <w:spacing w:after="45"/>
        <w:ind w:firstLine="570"/>
        <w:rPr>
          <w:rFonts w:eastAsiaTheme="minorHAnsi"/>
          <w:b/>
          <w:iCs/>
          <w:color w:val="000000"/>
          <w:lang w:eastAsia="en-US"/>
        </w:rPr>
      </w:pPr>
      <w:bookmarkStart w:id="0" w:name="CA0_ТБЛ_1_1"/>
      <w:bookmarkEnd w:id="0"/>
    </w:p>
    <w:p w:rsidR="00D72DED" w:rsidRDefault="00D72DED" w:rsidP="00D72DED">
      <w:pPr>
        <w:widowControl w:val="0"/>
        <w:autoSpaceDE w:val="0"/>
        <w:autoSpaceDN w:val="0"/>
        <w:adjustRightInd w:val="0"/>
        <w:spacing w:after="45"/>
        <w:ind w:firstLine="570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Таблица 1</w:t>
      </w:r>
    </w:p>
    <w:tbl>
      <w:tblPr>
        <w:tblW w:w="9390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90"/>
        <w:gridCol w:w="2340"/>
        <w:gridCol w:w="3060"/>
      </w:tblGrid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</w:p>
        </w:tc>
      </w:tr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 организации, в том числе крестьянские (фермерские) хозяйства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хозяйства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аренда</w:t>
            </w:r>
          </w:p>
        </w:tc>
      </w:tr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научные организации, учреждения образования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исследовательских или учебных целей в области сельского либо лесного хозяйства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временное 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аренда</w:t>
            </w:r>
          </w:p>
        </w:tc>
      </w:tr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гражданином Республики Беларусь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ведения крестьянского (фермерского) хозяйства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пожизненное наследуемое владение, </w:t>
            </w:r>
          </w:p>
          <w:p w:rsidR="00D72DED" w:rsidRDefault="00D72D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крестьянского (фермерского) хозяйства,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иностранным гражданином или лицом без гражданства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  <w:tr w:rsidR="00D72DED" w:rsidTr="00D72DED"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субъекты в случаях, предусмотренных </w:t>
            </w:r>
            <w:hyperlink r:id="rId9" w:anchor="0" w:history="1">
              <w:r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ст.  38 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КоЗ</w:t>
              </w:r>
              <w:proofErr w:type="spellEnd"/>
            </w:hyperlink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целей, не связанных с ведением сельского хозяйства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72DED" w:rsidRDefault="00D7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аренда</w:t>
            </w:r>
          </w:p>
        </w:tc>
      </w:tr>
    </w:tbl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bookmarkStart w:id="1" w:name="CA0_ТБЛ_1_1_П_2_2"/>
      <w:bookmarkEnd w:id="1"/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3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Особенности государственного управления землями сельскохозяйственного назначения.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Изъятие и предоставление земельных участков из земель в границах районов для целей, связанных с ведением сельского, подсобного сельского хозяйства осуществляются районными исполнительными комитетами. 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Изъятие и предоставление земельных участков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для целей, не связанных с назначением этих земель, а также перевод таких земель в иные категории производятся областными и Минским городским исполнительными комитетами с соблюдением требований, установленных частями третьей и четвертой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настоящей статьи, и допускаются, если иное не установлено Президентом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Беларусь: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 объектов недвижимого имущества в случаях, когда такое размещение предусмотрено решениями Президента Республики Беларусь, Совета Министров Республики Беларусь, программами, утвержденными Президентом Республики Беларусь или Советом Министров Республики Беларусь, градостроительными проектами, генеральными планами городов, иных населенных пунктов и (или) градостроительными проектами детального планирования, схемами проектов планировки районов индивидуального жилищного строительства с формированием первичной инженерно-транспортной инфраструктуры – в населенных пунктах, схемами землеустройства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районов, проектами внутрихозяйственного землеустройства с учетом государственной схемы комплексной территориальной организации Республики Беларусь, схем комплексной территориальной организации областей – вне населенных пунктов;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размещения объектов недвижимого имущества в исключительных случаях, когда отсутствует возможность размещения таких объектов на земельных участках из иных категорий и видов земель;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добычи общераспространенных полезных ископаемых, в том числе торфа, а также для использования геотермальных ресурсов недр и сушки лигнина;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иных случаях, предусмотренных законами или решениями Президента Республики Беларусь.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Земельные участки из земель сельскохозяйственного назначения предоставляются в общем порядке</w:t>
      </w:r>
      <w:r w:rsidR="0075180F">
        <w:rPr>
          <w:color w:val="000000"/>
          <w:sz w:val="28"/>
          <w:szCs w:val="28"/>
        </w:rPr>
        <w:t>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Земельные участки предоставляются без предварительного согласования места размещения земельного участка: гражданам Республики Беларусь – для ведения крестьянского (фермерского) хозяйства, юридическим лицам – для ведения  сельского, подсобного сельского хозяйства.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Однако  в </w:t>
      </w:r>
      <w:hyperlink r:id="rId10" w:anchor="0" w:history="1">
        <w:proofErr w:type="gramStart"/>
        <w:r>
          <w:rPr>
            <w:rStyle w:val="a9"/>
            <w:color w:val="000000"/>
            <w:sz w:val="28"/>
            <w:szCs w:val="28"/>
            <w:u w:val="none"/>
          </w:rPr>
          <w:t>положени</w:t>
        </w:r>
      </w:hyperlink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отсутствует указание на такие субъекты, как научные организации, учреждения  образования, которым могут предоставляться земельные участки из земель сельскохозяйственного назначения для исследовательских или учебных целей в области сельского либо лесного хозяйства. Несмотря на это, представляется, что проведение предварительного согласования места размещения земельного участка, предоставляемого научным организациям и учреждениям образования, требуется лишь в случае, когда земельный участок предоставляется для строительства объекта. 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Процедура предоставления земельных участков для ведения крестьянского (фермерского) хозяйства включает дополнительную стадию – согласование возможности размещения крестьянского (фермерского) хозяйства и предполагаемого места размещения земельного участка для ведения крестьянского (фермерского) хозяйства – и, кроме того, различается в зависимости от  субъекта права на землю (само крестьянское (фермерское) </w:t>
      </w:r>
      <w:r>
        <w:rPr>
          <w:color w:val="000000"/>
          <w:sz w:val="28"/>
          <w:szCs w:val="28"/>
        </w:rPr>
        <w:lastRenderedPageBreak/>
        <w:t>хозяйство или его глава), а также от предоставляемого земельно-правового титула</w:t>
      </w:r>
      <w:bookmarkStart w:id="2" w:name="CA0_ТБЛ_1_1_П_3_3"/>
      <w:bookmarkEnd w:id="2"/>
      <w:r>
        <w:rPr>
          <w:color w:val="000000"/>
          <w:sz w:val="28"/>
          <w:szCs w:val="28"/>
        </w:rPr>
        <w:t>.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Упрощенный порядок предусмотрен и в отношении предоставления земель рассматриваемой категории в аренду. </w:t>
      </w:r>
      <w:hyperlink r:id="rId11" w:anchor="0" w:history="1">
        <w:r>
          <w:rPr>
            <w:rStyle w:val="a9"/>
            <w:color w:val="000000"/>
            <w:sz w:val="28"/>
            <w:szCs w:val="28"/>
            <w:u w:val="none"/>
          </w:rPr>
          <w:t>Пункт 6 Положения о порядке изъятия и предоставления земельных участков</w:t>
        </w:r>
      </w:hyperlink>
      <w:r>
        <w:rPr>
          <w:color w:val="000000"/>
          <w:sz w:val="28"/>
          <w:szCs w:val="28"/>
        </w:rPr>
        <w:t xml:space="preserve"> предусматривает возможность предоставления земельных участков сельскохозяйственного назначения без проведения аукциона на право заключения договоров аренды и без взимания платы за право заключения договоров аренды: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сельскохозяйственным организациям, в том числе крестьянским (фермерским) хозяйствам, иным организациям – для ведения сельского, подсобного сельского хозяйства;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научным организациям, учреждениям образования – для исследовательских или учебных целей в области сельского либо лесного хозяйства;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гражданам Республики Беларусь – для ведения крестьянского (фермерского) хозяйства.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упрощенная процедура предоставления земельных участков в аренду предусмотрена для всех субъектов права пользования земельными участками рассматриваемой категории для использования в целях ведения сельского хозяйства.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аренды земельного участка для ведения сельского хозяйства не может быть менее десяти лет. В случаях, если земельный участок сельскохозяйственного назначения предоставляется для строительства и (или) обслуживания внутрихозяйственных объектов (капитальных строений, зданий, сооружений), срок аренды должен быть не </w:t>
      </w:r>
      <w:proofErr w:type="gramStart"/>
      <w:r>
        <w:rPr>
          <w:color w:val="000000"/>
          <w:sz w:val="28"/>
          <w:szCs w:val="28"/>
        </w:rPr>
        <w:t>менее нормативного</w:t>
      </w:r>
      <w:proofErr w:type="gramEnd"/>
      <w:r>
        <w:rPr>
          <w:color w:val="000000"/>
          <w:sz w:val="28"/>
          <w:szCs w:val="28"/>
        </w:rPr>
        <w:t xml:space="preserve"> срока строительства и (или) эксплуатации этих объектов.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вовлечения земель сельскохозяйственного назначения в сферу рыночных отношений, возможность передачи указанных земель в частную собственность является весьма дискуссионной темой для российских ученых-юристов. В белорусской юридической литературе указанная проблематика исследована недостаточно. В то же время ряд авторов обосновывает целесообразность расширения круга объектов – компонентов природной среды, подлежащих передаче в частную собственность граждан и юридических лиц. В частности, Т.И.Макаровой обоснована позиция, которая заключается в том, что «определяющая функция государства состоит не в роли монопольного собственника природных ресурсов, а в роли жесткого контролера за соблюдением норм экологического законодательства при эксплуатации природных ресурсов, независимо от формы собственности на них».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Специфика государственного управления в области использования и охраны земель сельскохозяйственного назначения определяется сложностью агропромышленного производства, где переплетаются технические, биологические, экономические, социальные и природно-климатические процессы, и в наибольшей мере проявляется в порядке предоставления и изъятия указанных земель, а также организации землеустройства.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Порядок использования и охраны земель сельскохозяйст</w:t>
      </w: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венного назначения.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 особенностей изъятия и предоставления земель сельскохозяйственного назначения закреплены в законодательстве об охране и использовании земель.</w:t>
      </w:r>
      <w:bookmarkStart w:id="3" w:name="CA0_СТ_38_1_П_1_1"/>
      <w:bookmarkEnd w:id="3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 частности имеет большое значение предусмотренный ст. 5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КоЗ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принцип приоритета использования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для целей, связанных с назначением этих земель. В целях предупреждения необоснованного изъятия земель, подлежащих особой охране, предусматривается, что их изъятие и предоставление для использования не по целевому назначению производится особой системой органов и допускается только в определенных случаях. </w:t>
      </w:r>
      <w:bookmarkStart w:id="4" w:name="CA0_СТ_38_1_П_2_2"/>
      <w:bookmarkEnd w:id="4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Полномочия Президента Республики Беларусь, Совета Министров Республики Беларусь, в том числе по разработке государственных прогнозов, государственных программ социально-экономического развития, других государственных программ и концепций, определены соответственно Законом Республики Беларусь от 21 февраля 1995 г. № 3602-XII «О Президенте Республики Беларусь», в редакции Закона Республики Беларусь от 9 октября 2000 г. № 428-З, Законом Республики Беларусь от 23 июля 2008 г. № 424-З «О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Совете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Министров Республики Беларусь», », в редакции Закона Республики Беларусь от 4 июня 2015 г. № 268-З;</w:t>
      </w:r>
      <w:bookmarkStart w:id="5" w:name="CA0_СТ_38_1_П_2_2_ПП_1__1_NAR_в__3"/>
      <w:bookmarkEnd w:id="5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Порядок разработки и утверждения  градостроительных проектов  (градостроительной документации) определяется Законом Республики Беларусь от 5 июля 2004 г. № 300-З «Об архитектурной, градостроительной и строительной деятельности в Республике Беларусь», в ред. 31.12.2014 №229-З.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 соответствии с названным Законом разрабатываются градостроительные проекты общего планирования (государственная схема комплексной территориальной организации Республики Беларусь; схемы комплексной территориальной организации областей и иных административно-территориальных и территориальных единиц; генеральные планы городов и иных населенных пунктов), а также градостроительные проекты специального планирования (республиканские и местные схемы, прогнозы, программы развития отдельных территорий).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Согласно ст. 5 данного Закона разработка градостроительной документации, застройка населенных пунктов, строительство объектов должны осуществляться с соблюдением требований законодательства в области охраны окружающей среды и рационального использования природных ресурсов;</w:t>
      </w:r>
      <w:bookmarkStart w:id="6" w:name="CA0_СТ_38_1_П_2_2_ПП_1__1_NAR_д__4"/>
      <w:bookmarkEnd w:id="6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Ст. 38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КоЗ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предусматривает требования, которые должны соблюдаться при выборе земельного участка для размещения объектов недвижимого имущества или иных рассмотренных выше целей, направленные на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сохранение количественных характеристик сельскохозяйственных земель сельскохозяйственного назначения, земель природоохранного, оздоровительного, историко-культурного назначения, лесных земель лесного фонда: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 для целей, не связанных с ведением сельского хозяйства, могут предоставляться земельные участки из земель сельскохозяйственного назначения, не относящихся к сельскохозяйственным землям, или менее продуктивных сельскохозяйственных земель, или нарушенных земель (не пригодных для ведения сельского хозяйства);</w:t>
      </w:r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- изъятие и предоставление земельных участков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для размещения объектов недвижимого имущества несельскохозяйственного и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нелесохозяйственного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назначения допускается только при невозможности размещения этих объектов на земельных участках несельскохозяйственного назначения, или непригодных для ведения сельского хозяйства, или на сельскохозяйственных землях худшего качества, а также на землях, не покрытых лесом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либо занятых малоценной древесно-кустарниковой растительностью (насаждениями), в случае предоставления земельного участка из земель лесного фонда;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Предусматривается необходимость восстановления качественного состояния земель.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В частности, предоставление земельных участков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для целей, не связанных с назначением этих земель, а также для добычи полезных ископаемых индивидуальным предпринимателям, юридическим лицам Республики Беларусь и иностранным инвесторам производится после осуществления ими рекультивации земель на ранее отведенных земельных участках, в которых миновала надобность, и приведения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их в надлежащее состояние для целей, определенных решением государственного органа, предоставившего эти земельные участки. </w:t>
      </w:r>
      <w:bookmarkStart w:id="7" w:name="CA0_СТ_38_1_П_4_4"/>
      <w:bookmarkEnd w:id="7"/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Изъятие и предоставление земельных участков из сельскохозяйственных земель сельскохозяйственного назначения, земель природоохранного, оздоровительного, рекреационного, историко-культурного назначения, лесных земель лесного фонда для целей, не связанных с назначением этих земель, как правило, связаны с переводом таких земель в иные категории и виды</w:t>
      </w:r>
      <w:bookmarkStart w:id="8" w:name="CA0_СТ_38_1_П_5_5"/>
      <w:bookmarkEnd w:id="8"/>
      <w:r w:rsidR="0075180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2DED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Следует отметить, что перечисленные цели, для которых предоставляются изымаемые земельные участки, рассматриваются в земельном законодательстве как государственные нужды.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 xml:space="preserve">Согласно ст. 1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КоЗ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государственными нуждами, помимо прочего, признаются потребности, связанные с обеспечением размещения и обслуживания объектов социальной, производственной, транспортной, инженерной и оборонной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инфраструктуры, разработки месторождений полезных ископаемых, реализации государственной схемы комплексной территориальной организации Республики Беларусь, схем комплексной территориальной организации областей, градостроительных проектов, генеральных планов городов и иных населенных пунктов, градостроительных проектов детального планирования, а также с размещением объектов недвижимого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имущества, строительство которых предусмотрено решениями Президента Республики Беларусь, Совета Министров Республики Беларусь либо утвержденными ими государственными программами. </w:t>
      </w:r>
    </w:p>
    <w:p w:rsidR="0075180F" w:rsidRDefault="00D72DED" w:rsidP="00D72DED">
      <w:pPr>
        <w:pStyle w:val="newncpi"/>
        <w:suppressAutoHyphens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этом землепользователям предоставляются гарантии в виде права на возмещение убытков, причиненных изъятием земельных участков. 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изъятии земельных участков из сельскохозяйственных земель сельскохозяйственного назначения, лесных земель лесного    фонда для целей, не связанных с назначением этих земель, также возмещаются потери сельскохозяйственного и (или) лесохозяйственного производства в порядке, определенном Положением о порядке возмещения потерь сельскохозяйственного производства и Положением о порядке возмещения потерь лесохозяйственного производства.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Правовой режим земельных участков, предоставленных </w:t>
      </w: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сельскохозяйственным организациям.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внутрихозяйственного землеустройства сельскохозяйственной организации объясняется сложностью структуры земельного массива, определяемой, в конечном счете, характером сельскохозяйственного производства. В порядке внутрихозяйственного землеустройства устанавливается конкретное целевое назначение земельных участков в пределах землепользования сельскохозяйственных организаций, и тем самым, как отмечает П.Д.Сахаров, устанавливается «определенный правопорядок в использовании земли, характеризующийся тем, что для каждого земельного участка внутри границ землепользования устанавливается соответствующий правовой режим». Разработка проектов внутрихозяйственного землеустройства сельскохозяйственных организаций осуществляется в соответствии с Инструкцией о порядке разработки проектов внутрихозяйственного землеустройства сельскохозяйственных организаций.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Правовой режим земель сельскохозяйственного назначения направлен на обеспечение двух главных задач: обеспечение почвенного плодородия земель, то есть охраны качества сельскохозяйственных земель (качественный аспект), и обеспечение сохранности количества этих земель, предотвращение уменьшения площадей сельскохозяйственных земель (количественный аспект). Анализ законодательства об охране и использовании земель позволяет сделать вывод о фрагментарном правовом регулировании отношений, связанных с охраной почвенного плодородия земель сельскохозяйственного назначения, что не обеспечивает системного подхода </w:t>
      </w:r>
      <w:r>
        <w:rPr>
          <w:color w:val="000000"/>
          <w:sz w:val="28"/>
          <w:szCs w:val="28"/>
        </w:rPr>
        <w:lastRenderedPageBreak/>
        <w:t>к решению данной проблемы, имеющей общегосударственное значение. Существует необходимость создания экономических, правовых и организационных условий для рационального землепользования и охраны почв. Следует отметить, что в юридической литературе программно-целевой метод решения указанной проблемы отнесен к числу важнейших сре</w:t>
      </w:r>
      <w:proofErr w:type="gramStart"/>
      <w:r>
        <w:rPr>
          <w:color w:val="000000"/>
          <w:sz w:val="28"/>
          <w:szCs w:val="28"/>
        </w:rPr>
        <w:t>дств в с</w:t>
      </w:r>
      <w:proofErr w:type="gramEnd"/>
      <w:r>
        <w:rPr>
          <w:color w:val="000000"/>
          <w:sz w:val="28"/>
          <w:szCs w:val="28"/>
        </w:rPr>
        <w:t>истеме обеспечения продовольственной безопасности страны.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непосредственной связи с понятием охраны земель сельскохозяйственного назначения находится понятие рационального использования земель, которое, предполагает экономически эффективное использование указанных земель, являющихся основным средством производства в сельском хозяйстве, сочетающееся с сохранением их качественных и количественных характеристик, осуществляемое с учетом экологических закономерностей взаимодействия земель сельскохозяйственного назначения с другими природными ресурсами.</w:t>
      </w:r>
      <w:proofErr w:type="gramEnd"/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обратить внимание, что в </w:t>
      </w:r>
      <w:proofErr w:type="spellStart"/>
      <w:r>
        <w:rPr>
          <w:color w:val="000000"/>
          <w:sz w:val="28"/>
          <w:szCs w:val="28"/>
        </w:rPr>
        <w:t>КоЗ</w:t>
      </w:r>
      <w:proofErr w:type="spellEnd"/>
      <w:r>
        <w:rPr>
          <w:color w:val="000000"/>
          <w:sz w:val="28"/>
          <w:szCs w:val="28"/>
        </w:rPr>
        <w:t xml:space="preserve"> законодатель отказался от использования понятия «рациональное использование земель», заменив его понятием «эффективное использование земель». Согласно статье 1 </w:t>
      </w:r>
      <w:proofErr w:type="spellStart"/>
      <w:r>
        <w:rPr>
          <w:color w:val="000000"/>
          <w:sz w:val="28"/>
          <w:szCs w:val="28"/>
        </w:rPr>
        <w:t>КоЗ</w:t>
      </w:r>
      <w:proofErr w:type="spellEnd"/>
      <w:r>
        <w:rPr>
          <w:color w:val="000000"/>
          <w:sz w:val="28"/>
          <w:szCs w:val="28"/>
        </w:rPr>
        <w:t xml:space="preserve"> эффективное использование земель означает такое использование земель, которое приносит экономический, социальный, экологический или иной полезный результат. Исходя из приведенного определения, можно сделать вывод о том, что понятие «эффективное использование земель» отождествляется с понятием «рациональное использование земель». Однако такой подход не позволяет разграничить экологические цели землепользования, которые выражаются в рациональном использовании земель, и экономические цели правового регулирования земельных отношений. Более емким понятием является понятие «рациональное использование», включающее в себя как достижение максимального эффекта в процессе землепользования, так и охрану земли как компонента природной среды. Кроме того, следует обратить внимание, что употребление термина «эффективное использование земель» не согласуется с терминологией, используемой в ст. 46 и ст. 97 Конституции Республики Беларусь, а также в актах законодательства об охране окружающей среды и рациональном использовании природных ресурсов. 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Исходя из вышеизложенного можно выделить</w:t>
      </w:r>
      <w:proofErr w:type="gramEnd"/>
      <w:r>
        <w:rPr>
          <w:color w:val="000000"/>
          <w:sz w:val="28"/>
          <w:szCs w:val="28"/>
        </w:rPr>
        <w:t xml:space="preserve"> следующие особенности правового режима земель сельскохозяйственного назначения: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специфическая система прав на земельные участки, обусловленная наличием конституционного запрета на передачу земель сельскохозяйственного назначения в частную собственность;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ограничений по изъятию земель сельскохозяйственного назначения и переводу их в другие категории земель;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обязательность возмещения потерь сельскохозяйственного производства при изъятии земель сельскохозяйственного назначения для использования их в иных целях;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необходимость осуществления внутрихозяйственного землеустройства сельскохозяйственных организаций;</w:t>
      </w:r>
    </w:p>
    <w:p w:rsidR="00D72DED" w:rsidRDefault="00D72DED" w:rsidP="00D72DED">
      <w:pPr>
        <w:pStyle w:val="newncpi"/>
        <w:suppressAutoHyphens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необходимость выполнения комплекса мероприятий, направленных на сохранение и восстановление плодородия земель 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ab/>
        <w:t>Вопросы для самоконтроля: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1. Раскройте понятие земель 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2. Какие земли входят в состав земель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сельскохозяйственного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3. Назовите субъектов сельско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землепользования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 В каких целях формируется ф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онд перераспределения земель?</w:t>
      </w: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5. Какие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емли, земельные участки, включаются в фонд 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перераспреде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softHyphen/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земель?</w:t>
      </w: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6. В каких случаях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емли, земельные участки исключаются из фонда перераспре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 земель?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7. Назовите правовые формы использования земель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8. Кто осуществляет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осударственное регулирование и управление в области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пользования и охраны земель сельскохозяйственного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Кто осуществляет 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едомственное управление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использованием и охраной земель сельскохозяйственного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10. На каких принципах основываться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использование земель сельскохозяйственного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Кому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и для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каких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целей предоставляются земельные участки во временное пользование?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>Практические задания: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Составьте блок схем по вопросам:</w:t>
      </w: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Субъекты сельско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землепользования.</w:t>
      </w: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Правовые формы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хозяйственного землепользования.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 xml:space="preserve">Задание 2.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Подготовьте презентацию (минимум 10 слайдов) по теме: «Крестьянское фермерское хозяйство».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3. Решите задачи.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Могут ли использоваться в сельскохозяйственных целях: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земли фонда перераспределения земель;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земли населенных пунктов;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земли лесного фонда;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земли запаса;</w:t>
      </w:r>
    </w:p>
    <w:p w:rsidR="00D72DED" w:rsidRDefault="00D72DED" w:rsidP="00D72DED">
      <w:pPr>
        <w:shd w:val="clear" w:color="auto" w:fill="FFFFFF"/>
        <w:spacing w:after="0" w:line="240" w:lineRule="auto"/>
        <w:ind w:right="32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) земли промышленности. </w:t>
      </w:r>
    </w:p>
    <w:p w:rsidR="00D72DED" w:rsidRDefault="00D72DED" w:rsidP="00D72DED">
      <w:pPr>
        <w:shd w:val="clear" w:color="auto" w:fill="FFFFFF"/>
        <w:spacing w:after="0" w:line="240" w:lineRule="auto"/>
        <w:ind w:right="322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Дайте обоснованный ответ.</w:t>
      </w:r>
    </w:p>
    <w:p w:rsidR="00D72DED" w:rsidRDefault="00D72DED" w:rsidP="00D72DED">
      <w:pPr>
        <w:shd w:val="clear" w:color="auto" w:fill="FFFFFF"/>
        <w:spacing w:after="0" w:line="240" w:lineRule="auto"/>
        <w:ind w:right="3226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Гражданин К.К. Ковалев, желающий зарегистрироваться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индивидуального предпринимателя и вести товарное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сельское хозяйство, обратился в сельский исполнительный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просьбой разъяснить ему, на каком праве он сможет получить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земельный участок.</w:t>
      </w:r>
    </w:p>
    <w:p w:rsidR="00D72DED" w:rsidRDefault="00D72DED" w:rsidP="00D72D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Сельский исполнительный комитет дал ответ, что согласно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земельному законодательству предоставление участков из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сельскохозяйственного назначения для ведения товарного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ского хозяйства возможно лишь сельскохозяйственным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циям, крестьянским (фермерским) хозяйствам и иным субъектам,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осуществляющим сельскохозяйственную деятельность, поэтому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гражданину следует создать юридическое лицо в предусмотренной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законодательством организационно-правовой форме.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Возможно ли предоставление земельного участка индивидуаль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ному предпринимателю. Если да,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то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на каком праве?</w:t>
      </w:r>
    </w:p>
    <w:p w:rsidR="00D72DED" w:rsidRDefault="00D72DED" w:rsidP="00D72D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Обоснован ли ответ сельского исполкома?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 xml:space="preserve">Задание 4.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Найдите правильный ответ.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Укажите субъектов, которым предоставляются земли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softHyphen/>
        <w:t>скохозяйственного назначения: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а) сельскохозяйственные организации, в том числе крестьянские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(фермерские) хозяйства;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научные организации, учреждения образования;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в) граждане Республики Беларусь;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иностранные граждане и лица без гражданства;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 все вышеперечисленные.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Земли сельскохозяйственного назначения: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являются государственной собственностью;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могут находиться в 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могут находиться в коллективной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правильный ответ отсутствует.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 правовым формам использования земель сельскохозяй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ственного назначения не относится: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а) право постоянного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б) право временного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право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право частной собственности.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Сельскохозяйственным организациям для ведения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сельского хозяйства земли сельскохозяйственного назначения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предоставляются на праве: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 аренды,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постоянного 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г) все вышеперечисленные.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Иностранным гражданам и лицам без гражданства для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дения крестьянского (фермерского) хозяйства земли сельскохо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зяйственного назначения предоставляются на праве: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б) аренды;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г) концессии.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Гражданам Республики Беларусь для огородничества, сено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кошения, выпаса сельскохозяйственных животных земельные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участки предоставляются на срок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: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а) 3 лет;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б) 5 лет;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в) 10 лет;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г) срок законодательством не предусмотрен.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Для ведения крестьянского (фермерского) хозяйства главе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этого хозяйства земельный участок может быть предоставлен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на праве: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 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б) концессии;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постоянного 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В целях планирования землепользования преимущественно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из сельскохозяйственных земель формируется: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а) специальный фонд земель запаса;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фонд перераспределения земель;</w:t>
      </w:r>
    </w:p>
    <w:p w:rsidR="00D72DED" w:rsidRDefault="00D72DED" w:rsidP="00D72DED">
      <w:pPr>
        <w:shd w:val="clear" w:color="auto" w:fill="FFFFFF"/>
        <w:tabs>
          <w:tab w:val="left" w:pos="4094"/>
        </w:tabs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в) страховой земельный фонд;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фонд сельскохозяйственных земель.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Могут ли земли сельскохозяйственного назначения участво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вать в гражданском обороте (быть предметом сделок)?</w:t>
      </w:r>
    </w:p>
    <w:p w:rsidR="00D72DED" w:rsidRDefault="00D72DED" w:rsidP="00D72DED">
      <w:pPr>
        <w:shd w:val="clear" w:color="auto" w:fill="FFFFFF"/>
        <w:spacing w:after="0" w:line="240" w:lineRule="auto"/>
        <w:ind w:right="2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а) да, могут;</w:t>
      </w:r>
    </w:p>
    <w:p w:rsidR="00D72DED" w:rsidRDefault="00D72DED" w:rsidP="00D72DE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б) нет, не могут;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в) могут, только в случаях, предусмотренных законодательством;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г) могут, по решению Президента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Ведомственное управление использованием и охраной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мель сельскохозяйственного назначения осуществляет: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а) Министерство природных ресурсов и охраны окружающей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среды;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б) Государственный комитет по имуществу;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в) Министерство сельского хозяйства и продовольствия;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г) Министерство лесного хозяйства.</w:t>
      </w: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  <w:t>Нормативные правовые акты: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Кодекс Республики Беларусь о земле: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июля 2008 г., № 425-3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КонсультантПл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  Беларусь.   Технология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[Электронный  ресурс]   /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Беларусь.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инск, 2014.</w:t>
      </w:r>
    </w:p>
    <w:p w:rsidR="00D72DED" w:rsidRDefault="00D72DED" w:rsidP="00D72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2. О крестьянском (фермерском) хозяйстве: Закон Республики Беларусь от 18 февраля 1991 г. № 611-XІІ (в ред. от 01.07.2010) 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Беларусь. - Минск, 2014.</w:t>
      </w:r>
    </w:p>
    <w:p w:rsidR="0075180F" w:rsidRDefault="00D72DED" w:rsidP="00751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3. О личных подсобных хозяйствах граждан: Закон Республики Беларусь от 11 ноября 2002 г. № 149-З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(в ред. от 28.12.2009) //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Беларусь. - Минск, 2014.</w:t>
      </w:r>
    </w:p>
    <w:p w:rsidR="00D72DED" w:rsidRPr="0075180F" w:rsidRDefault="0075180F" w:rsidP="007518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4</w:t>
      </w:r>
      <w:r w:rsidR="00D72D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Об утверждении Инструкции о порядке известкования кислых почв сельскохозяйственных земель: Постановление Министерства сельского хозяйства и продовольствия Республики Беларусь от 13 октября 2008 г. № 77 // </w:t>
      </w:r>
      <w:proofErr w:type="spellStart"/>
      <w:proofErr w:type="gramStart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Нац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центр</w:t>
      </w:r>
      <w:proofErr w:type="gramEnd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правовой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</w:t>
      </w:r>
      <w:r w:rsidR="00D72D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рм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Беларусь.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 w:rsidR="0075180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Об утверждении Положения о снятии, использовании и сохранении плодородного слоя почвы при производстве работ, связанных с нарушением земель: Приказ Государственного комитета по земельным ресурсам, геодезии и картографии Республики Беларусь от 24 мая 1999 г. № 01-4/78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(в ред. от 08.12.2004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//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Беларусь.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72DED" w:rsidRDefault="00D72DED" w:rsidP="00D72DED">
      <w:pPr>
        <w:shd w:val="clear" w:color="auto" w:fill="FFFFFF"/>
        <w:tabs>
          <w:tab w:val="left" w:pos="3000"/>
        </w:tabs>
        <w:spacing w:after="0" w:line="240" w:lineRule="auto"/>
        <w:ind w:left="1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9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3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Андреев, Ю.Н. Теоретические вопросы правового режима зе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мель сельскохозяйственного назначения /Ю.Н. Андреев // Аграр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ное и земельное право. - 2008. - № 6. - С. 62.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Болтанова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Е.С. Правовой режим сельскохозяйственных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угодий / Е.С.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Болтанова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// Аграрное и земельное право. - 2008. 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 1. - С. 41.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Евсегнеев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В.А. Последствия при мелиорации сельскохозяй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 xml:space="preserve">ственных угодий (юридический аспект) /В.А.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Евсегнеев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// Аграр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ное и земельное право. - 2007. - № 12. - С. 70.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, Ю.Г. К вопросу об имущественной ценности сель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скохозяйственных земель / Ю.Г.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// Аграрное и земель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ное право. - 2007. - № 12. - С. 55.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ab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, Ю.Г. Право сельскохозяйственного землепользо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вания / Ю.Г.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Жариков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- М.: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Высш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шк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., 1989. - 488 с.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  <w:t xml:space="preserve">6.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Ибрагимов, К.Х. Понятие и особенности права собственности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на земли сельскохозяйственного назначения / К.Х. Ибрагимов //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Правовые вопросы строительства. - 2006. - № 1. - С. 5-8.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7.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Ибрагимов, К.Х. Правовой режим земель сельскохозяй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ственного назначения / К.Х. Ибрагимов. - М.: ЮНИТИ-ДАНА,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2004. - 397 с.</w:t>
      </w:r>
    </w:p>
    <w:p w:rsidR="00D72DED" w:rsidRDefault="00D72DED" w:rsidP="00D72DED">
      <w:pPr>
        <w:shd w:val="clear" w:color="auto" w:fill="FFFFFF"/>
        <w:spacing w:after="0" w:line="240" w:lineRule="auto"/>
        <w:ind w:right="24" w:firstLine="39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ab/>
        <w:t xml:space="preserve">8.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Ибрагимов, К.Х. Правовые проблемы государственного про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граммно-целевого обеспечения плодородия земель сельскохозяй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ственного назначения / К.Х. Ибрагимов // Аграрное и земельное право. - 2009. - № 6. - С. 134-137.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38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ab/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Илькив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, Н.В. Аренда земель сельскохозяйственного назначе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ния по законодательству Украины // Аграрное и земельное право. -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2007.-№ 10.-С. 114.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ab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Илькив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, Н.В. Аренда земель сельскохозяйственного назначе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ния: практика применения законодательства Украины / Н.В.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кив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 // Аграрное и земельное право. - 2007. - № 6. - С. 123-130.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ab/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Иосифиди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, С.Д. Принципы правовой охраны земель сель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скохозяйственного назначения / С.Д.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Иосифиди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// Аграрное и зе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мельное право. - 2008. - № 4. - С. 89.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ab/>
        <w:t xml:space="preserve">12.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Комментарий к Кодексу Республики Беларусь о земле / под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общ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ед.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Шингель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. - Минск: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Дикта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, 2009. -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720с.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ab/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Крассов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, О.И. Понятие и содержание правового режима зе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мель / О.И.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Крассов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// Экологическое право. - 2003. - № 1. -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С. 20-24.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ab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Крассов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, О.И. Правовое обеспечение сохранения экологи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ческих систем на землях сельскохозяйственного назначения / О.И.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Крассов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// Экологическое право. - 2005. - № 1. - С. 35-40.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ab/>
        <w:t xml:space="preserve">15.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Моргунов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 xml:space="preserve">, Д.Б. Структура субъектов 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землепользования / Д.Б. Моргунов // Аграрное и земельное право. -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2007. - № 6. - С. 58.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ab/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 xml:space="preserve">Научно-практический комментарий к Закону Республики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Беларусь от 18 февраля 1991 года «О крестьянском (фермерском) хозяйстве» в редакции Закона от 19 июля 2005 года / С.П.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Кацубо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[и др.];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ред. И.С. Шахрай;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акад. наук Беларуси,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госу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дарства и права. - Минск: Бел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аука, 2006. - 327 с.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ab/>
        <w:t xml:space="preserve">17.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Никитина, Е.Н. Правовой режим земель сельскохозяйст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венного назначения: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дис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.... 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канд.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. наук / Е.Н. Ники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тина. - М., 2001. - 26 с.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w w:val="102"/>
          <w:sz w:val="28"/>
          <w:szCs w:val="28"/>
        </w:rPr>
        <w:tab/>
        <w:t xml:space="preserve">18. 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>Чаркин, С.А. Актуальные проблемы закрепления прав собст</w:t>
      </w: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венности на земли сельскохозяйственного назначения / С.А. Чар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кин // Правовые вопросы недвижимости. - 2007. - № 1. - С. 25-28.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2"/>
          <w:sz w:val="28"/>
          <w:szCs w:val="28"/>
        </w:rPr>
        <w:tab/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Чмыхало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, Е.Ю. Правовая охрана сельскохозяйственных уго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дий: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. наук: 12.00.06 / Е.Ю.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Чмыхало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. - М.: РГБ,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2002.-221 с.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ab/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Шаршун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, Е.В. Права на землю: что изменилось? (Обзор но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вого Кодекса Республики Беларусь о земле) / Е.В.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Шаршун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: Беларусь. Технология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 xml:space="preserve"> [Электронный ре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сурс] / 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». - Минск, 2009.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ab/>
        <w:t xml:space="preserve">21.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Шаршун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, Е.В. Субъекты сельскохозяйственного землеполь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зования: проблемы правового регулирования / Е.В. </w:t>
      </w:r>
      <w:proofErr w:type="spellStart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Шаршун</w:t>
      </w:r>
      <w:proofErr w:type="spellEnd"/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Право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.Ь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. - 2008. - № 2. - С. 23-27.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w w:val="109"/>
          <w:sz w:val="28"/>
          <w:szCs w:val="28"/>
        </w:rPr>
        <w:tab/>
        <w:t xml:space="preserve">22. 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8"/>
          <w:szCs w:val="28"/>
        </w:rPr>
        <w:t>Шахрай, И.О. Землепользование сельскохозяйственных ор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</w:rPr>
        <w:t xml:space="preserve">ганизаций: эколого-правовой аспект / И.С. Шахрай // Право в 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современном белорусском обществе: 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. тр. / НАН Бела</w:t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 xml:space="preserve">руси,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lastRenderedPageBreak/>
        <w:t xml:space="preserve">государства и права;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 xml:space="preserve">.: В.И.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Семенков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 xml:space="preserve"> (гл. ред.) [и др.]. - Минск: Право и экономика, 2008.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. 3. - С. 250-263.</w:t>
      </w:r>
    </w:p>
    <w:p w:rsidR="00D72DED" w:rsidRDefault="00D72DED" w:rsidP="00D72DED">
      <w:pPr>
        <w:shd w:val="clear" w:color="auto" w:fill="FFFFFF"/>
        <w:spacing w:after="0" w:line="240" w:lineRule="auto"/>
        <w:ind w:left="1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9"/>
          <w:sz w:val="28"/>
          <w:szCs w:val="28"/>
        </w:rPr>
        <w:tab/>
        <w:t xml:space="preserve">23. 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 xml:space="preserve">Шахрай, И.С. Земли, используемые в сельском хозяйстве: </w:t>
      </w:r>
      <w:r>
        <w:rPr>
          <w:rFonts w:ascii="Times New Roman" w:eastAsia="Times New Roman" w:hAnsi="Times New Roman" w:cs="Times New Roman"/>
          <w:color w:val="000000"/>
          <w:spacing w:val="-15"/>
          <w:w w:val="109"/>
          <w:sz w:val="28"/>
          <w:szCs w:val="28"/>
        </w:rPr>
        <w:t xml:space="preserve">проблемы определения и правовые титулы / И.С. Шахрай, Е.В.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5"/>
          <w:w w:val="109"/>
          <w:sz w:val="28"/>
          <w:szCs w:val="28"/>
        </w:rPr>
        <w:t>Шар-</w:t>
      </w:r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шун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 // Право в современном белорусском обществе: 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. тр. / НАН Беларуси,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 государства и права;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.: В.И.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Семенков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 xml:space="preserve">(гл. ред.) [и др.]. - Минск: Право и экономика, 2007.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. 2. -</w:t>
      </w:r>
      <w:r>
        <w:rPr>
          <w:rFonts w:ascii="Times New Roman" w:eastAsia="Times New Roman" w:hAnsi="Times New Roman" w:cs="Times New Roman"/>
          <w:color w:val="000000"/>
          <w:spacing w:val="-7"/>
          <w:w w:val="109"/>
          <w:sz w:val="28"/>
          <w:szCs w:val="28"/>
        </w:rPr>
        <w:t>С.397-410.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9"/>
          <w:sz w:val="28"/>
          <w:szCs w:val="28"/>
        </w:rPr>
        <w:tab/>
        <w:t xml:space="preserve">24. 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</w:rPr>
        <w:t>Шахрай, И.С. Проблемы правового регулирования исполь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зования земель субъектами малого предпринимательства в сель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ской местности / И.С. Шахрай // Право в современном белорус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ском обществе: 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. тр.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.: В.И.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>Семенков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 (гл. ред.), 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8"/>
          <w:szCs w:val="28"/>
        </w:rPr>
        <w:t>Г.А. Василевич (зам. гл. ред.) [и др.]; Национальный центр законо</w:t>
      </w:r>
      <w:r>
        <w:rPr>
          <w:rFonts w:ascii="Times New Roman" w:eastAsia="Times New Roman" w:hAnsi="Times New Roman" w:cs="Times New Roman"/>
          <w:color w:val="000000"/>
          <w:spacing w:val="-12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 xml:space="preserve">дательства и правовых исследований Республики Беларусь.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 xml:space="preserve">инск: Право и экономика, 2009. 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. 4. - С. 466-476.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9"/>
          <w:sz w:val="28"/>
          <w:szCs w:val="28"/>
        </w:rPr>
        <w:tab/>
        <w:t xml:space="preserve">25. 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</w:rPr>
        <w:t>Шпигель, Н.А. Правовой режим земель в Республике Бела</w:t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русь. Курс лекций / Н.А. Шпигель. - Минск: ГИУСТ БГУ, 2006. -</w:t>
      </w:r>
      <w:r>
        <w:rPr>
          <w:rFonts w:ascii="Times New Roman" w:eastAsia="Times New Roman" w:hAnsi="Times New Roman" w:cs="Times New Roman"/>
          <w:color w:val="000000"/>
          <w:spacing w:val="-8"/>
          <w:w w:val="109"/>
          <w:sz w:val="28"/>
          <w:szCs w:val="28"/>
        </w:rPr>
        <w:t>135с.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w w:val="109"/>
          <w:sz w:val="28"/>
          <w:szCs w:val="28"/>
        </w:rPr>
        <w:tab/>
        <w:t xml:space="preserve">26. </w:t>
      </w:r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>Шпигель, Н.А. Право землепользования сельскохозяйствен</w:t>
      </w:r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1"/>
          <w:w w:val="109"/>
          <w:sz w:val="28"/>
          <w:szCs w:val="28"/>
        </w:rPr>
        <w:t xml:space="preserve">ных организаций: проблемы совершенствования / Н.А. Шпигель // </w:t>
      </w:r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 xml:space="preserve">Аграрная отрасль: социально-экономические и правовые проблемы становления и перспективы развития.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>науч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13"/>
          <w:w w:val="109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., Гомель, 20-21 мая 2004 г. / под ред. П.И.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Бригадина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Кацубо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. - Минск: ГИУСТ БГУ, 2004. - С. 118-121.</w:t>
      </w:r>
    </w:p>
    <w:p w:rsidR="00D72DED" w:rsidRDefault="00D72DED" w:rsidP="00D72D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ED" w:rsidRDefault="00D72DED" w:rsidP="00D72DED">
      <w:pPr>
        <w:shd w:val="clear" w:color="auto" w:fill="FFFFFF"/>
        <w:spacing w:line="33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Тема 2: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ПРАВОВОЙ РЕЖИМ ЗЕМЕЛЬ НАСЕЛЕННЫХ ПУНКТОВ, САДОВОДЧЕСКИХ ТОВАРИЩЕСТВ И ДАЧНЫХ КООПЕРАТИВОВ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ab/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ab/>
        <w:t xml:space="preserve">Цель практического занятия: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изучить понятие, состав, особенности правового режима земель населенных пунктов; изучить понятие, состав, особенности правового режима земель садоводческих товариществ и дачных кооперативов в Республике Беларусь.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Основные вопросы:</w:t>
      </w:r>
    </w:p>
    <w:p w:rsidR="00D72DED" w:rsidRDefault="00D72DED" w:rsidP="00D72DED">
      <w:pPr>
        <w:shd w:val="clear" w:color="auto" w:fill="FFFFFF"/>
        <w:spacing w:before="154" w:after="0" w:line="24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 населенных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Субъекты и правовые формы использования земель насе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ind w:left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Планирование использования земель населенных пунктов. </w:t>
      </w:r>
    </w:p>
    <w:p w:rsidR="00D72DED" w:rsidRDefault="00D72DED" w:rsidP="00D72DE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использования и охраны земель населенных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пунктов.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садоводческих товариществ.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6.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 дачных кооперативов.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Опорный конспект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6"/>
          <w:sz w:val="28"/>
          <w:szCs w:val="28"/>
        </w:rPr>
        <w:t>Понятие и состав земель населенных пунктов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Все земли Республики Беларусь подразделяются на несколько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категорий. Одной из них являются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земли населенных пунктов,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садоводческих товариществ, дачных кооперативов.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ст. 6 Кодекса о земле к ним относятся - земли, земельные участки,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расположенные в границах городов, поселков городского типа,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сельских населенных пунктов, садоводческих товариществ, дачных кооперативов, за исключением земель, отнесенных к иным катего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риям в этих границах.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Земли данной категории занимают особое место среди иных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категорий земель. Эти земли представляют собой пространственно-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территориальный базис для размещения объектов социально-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культурного и иного назначения, а также место жительства людей. Земли населенных пунктов играют важную роль в жизни общества в силу того, что на небольших по размеру территориях сосредото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чены объекты различного назначения (производство, жилой фонд, социальная инфраструктура). Поэтому ценность указанных земель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определяется по иным критериям, нежели плодородие почв,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зависит от месторасположения земельного участка, его рельефа,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возможности свободного доступа на участок и др. Основная цель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земельного законодательства - обеспечить рациональное использование земель данной категории, грамотное размещение на террито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риях населенных пунктов жилых и нежилых объектов.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сегодня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рацио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нального использования и охраны земель населенных пунктов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имеет учет требований экологического законодательства.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Классификация земель населенных пунктов по видам осуществ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ляется с учетом функционального назначения земель и админист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ративного статуса населенного пункта и имеет целью определить правовой режим земель данной категории с учетом их целевого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Впервые состав земель населенных пунктов был определен 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дексом о земле 1999 г. В состав земель населенных пунктов были включены земли застройки, земли общего пользования, земли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сельскохозяйственного назначения, земли, занятые лесами, 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 и иного назначения. Важнейшую часть земель населенных пунктов составляли земли застройки,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назначение которых - строительство и эксплуатация построенных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строений и сооружений. Использование всех других земель (обще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го использования, земель, занятых лесами, сельскохозяйственного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назначения и др.) определялось нуждами строительства и обслу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живания потребностей населенного пункта.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Согласно ст. 6 Кодекса о земле в состав земель населенных пунк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тов как самостоятельной категории земель входят: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земли, земельные участки, расположенные в границах городов,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поселков городского типа, сельских населенных пунктов;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земли, земельные участки садоводческих товариществ, дачных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кооперативов. Следует обратить внимание на то, что правовой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жим земель садоводческих товариществ и дачных кооперативов, 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торые входят в данную категорию земель, отличается от правового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режима земель населенных пунктов. Садоводческие товарищества и дачные кооперативы не относятся к населенным пунктам, земли садоводческих товариществ и дачных кооперативов преимущест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венно используются для сельскохозяйственных целей и находятся,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как правило, за пределами населенных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Основным понятием, с которым связано существование данной категории земель и ее структура, является населенный пункт и его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административный статус.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Согласно ст. 4 Закона Республики Бела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русь от 05.05.1998 № 154-3 «Об административно-территориальном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устройстве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Республики Беларусь» (в ред. 31.12.2014 №229-З)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населенный пункт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компактно заселенная часть территории Республики Беларусь,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место постоянного жительства граждан, имеющая необходимые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обеспечения жизнедеятельности граждан жилые и иные здания 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сооружения, собственное наименование и установленные в соответ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ствующем порядке территориальные пределы.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 числу населенных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пунктов в Республике Беларусь относятся города, поселки город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ского типа и сельские населенные пункты.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Земли населенных пунктов многофункциональны, но они под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чиняются интересам населенного пункта. В процессе градострои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тельной деятельности осуществляется зонирование территории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населенных пунктов, с учетом ее функционального использования.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Республики Беларусь от 05.07.2004 № 300-3 «Об архи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тектурной, градостроительной и строительной деятельности в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публике Беларусь» предусмотрено зонирование территорий насе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ленных пунктов - выделение при градостроительном планировании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территориальных зон определенного функционального назначения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установлением регламентов градостроительного развития 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пользования территории. Целью градостроительного зонирования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является определение видов и параметров градостроительного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использования и застройки территорий, установление единого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рядка градостроительного освоения земельных участков, создание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долгосрочной основы организации среды обитания и планирование инвестиций в строительство. Выделяют следующие территориаль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ные зоны по преимущественному функциональному использованию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территорий населенных пунктов: жилые зоны; общественно-дело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вые зоны; производственные зоны; зоны транспортной и инженер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ной инфраструктуры; рекреационные зоны; сельскохозяйственные зоны; зоны специального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Местные исполнительные комитеты вправе устанавливать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иные территориальные зоны с учетом сложившейся практики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пользования земель и иных объектов недвижимости конкретного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населенного пункта.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содержание правового режима видов земель населенных пунктов и территориальных зон не совпадает вследствие различных целей, поэтому виды земель, образующие данную категорию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земель, и виды территориальных зон следует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отличать, в каждой территориальной зоне могут находиться земель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ные участки, относящиеся к различным видам.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Населенные пункты и их земли учитываются и регистрируются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 едином Реестре административно-территориальных и территориаль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ных единиц, являющемся составной частью земельного кадастра, ко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торый ведет научно-производственное государственное республикан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ское унитарное предприятие «Национальное кадастровое агентство»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Государственного комитета по имуществу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Субъекты и правовые формы использования земель населенных пунктов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9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Земельные участки в населенных пунктах могут предоставляться юридическим и физическим лицам на праве частной собственности,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пожизненное наследуемое владение, постоянное или временное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пользование, в том числе на условиях аренды.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Выбор правовой формы использования земель населенных пунктов зависит от целевого назначения земельных участков.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 населенных пунктов характерно разнообразие видов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Право частной собственности, пожизненного наследуемого владе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ния и пользования земель населенных пунктов возникает по общим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правилам, установленным земельным законодательством. Специаль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ограничений по предоставлению земельных участков не имеет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ся. Существуют только ограничения по передаче земель в частную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собственность в населенных пунктах (ст. 13 Кодекса о земле).</w:t>
      </w:r>
    </w:p>
    <w:p w:rsidR="00D72DED" w:rsidRDefault="00D72DED" w:rsidP="00D72DED">
      <w:pPr>
        <w:shd w:val="clear" w:color="auto" w:fill="FFFFFF"/>
        <w:spacing w:after="0" w:line="240" w:lineRule="auto"/>
        <w:ind w:left="29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 подлежат передаче в частную собственность:</w:t>
      </w:r>
    </w:p>
    <w:p w:rsidR="00D72DED" w:rsidRDefault="00D72DED" w:rsidP="00D72DED">
      <w:pPr>
        <w:shd w:val="clear" w:color="auto" w:fill="FFFFFF"/>
        <w:spacing w:after="0" w:line="240" w:lineRule="auto"/>
        <w:ind w:left="29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земли, предназначенные для общего 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left="29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земли, на которых расположены объекты недвижимого имуще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ства, находящиеся только в государственной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ind w:left="29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земли, которые в соответствии с утвержденными генеральными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планами городов и иных населенных пунктов, градостроительными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проектами детального планирования и землеустроительной доку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ментацией предусмотрены для целевого использования, исключаю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щего их предоставление в собственность;</w:t>
      </w:r>
    </w:p>
    <w:p w:rsidR="00D72DED" w:rsidRDefault="00D72DED" w:rsidP="00D72DED">
      <w:pPr>
        <w:shd w:val="clear" w:color="auto" w:fill="FFFFFF"/>
        <w:spacing w:after="0" w:line="240" w:lineRule="auto"/>
        <w:ind w:left="27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земли, подвергшиеся радиоактивному загрязнению;</w:t>
      </w:r>
    </w:p>
    <w:p w:rsidR="00D72DED" w:rsidRDefault="00D72DED" w:rsidP="00D72DED">
      <w:pPr>
        <w:shd w:val="clear" w:color="auto" w:fill="FFFFFF"/>
        <w:spacing w:after="0" w:line="240" w:lineRule="auto"/>
        <w:ind w:left="278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земли на площадях залегания разведанных месторождений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лезных ископаемых.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Размеры и цели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предоставления земельных участков в населен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пунктах зависят от вида населенного пункта. Так, например, согласно ст. 36 Кодекса о земле размер земельного участка,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доставляемого в частную собственность, пожизненное наследуемое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владение или аренду для строительства и (или) обслуживания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жилого дома, обслуживания зарегистрированной организацией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регистрации квартиры в блокированном жилом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доме, устанавливается: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 городах - от 0,05 до 0,15 га включительно;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сельских населенных пунктах, поселках городского типа - от 0,15 до 0,25 га включительно;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населенных пунктах, расположенных в пригородных зонах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Минска, областных центров и городов областного подчинения - от 0,1 до 0,15 гектара включительно.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461" w:firstLine="6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Планирование использования земель населенных пунктов. Градостроительные требования, предъявляемые к использованию земель населенных пунктов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461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земель населенных пунктов должно осущест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вляться в строгом соответствии с генеральными планами и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ектами планировки и застройки населенных пунктов. В качестве основной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использования земель населенных пунктов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планировка (вид перспективного и текущего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территориального планирования, который состоит в рациональной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комплексной организации земельной территории населенного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пункта). Осуществление планировки земель производится органами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архитектуры и градостроительства во взаимодействии с землеуст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роительными органами, которые осуществляют землеустройство.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Градостроительное планирование и зонирование является 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функций государственного регулирования в области архитек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турной, градостроительной и строительной деятельности. Процесс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планировки предшествует предоставлению земель во владение, пользование или частную собственность в пределах населенных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пунктов. Все решения по распределению и перераспределению зе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мель населенных пунктов должны соответствовать планировочным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решениям.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 использованию земель населенных пунктов наряду с требо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ваниями земельного законодательства предъявляются и должны соблюдаться градостроительные требования. Земли населенных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пунктов должны использоваться в соответствии с утвержденными 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установленном порядке градостроительными проектами, имеющими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обязательный характер. Градостроительные проекты разрабатыва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ются государственными органами архитектуры и строительства и утверждаются исполнительными и распорядительными органами общей компетенции согласно их полномочиям по регулированию архитектурной, градостроительной и строительной деятельности.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Земельные участки предоставляются органами, в ведении которых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находятся земли населенных пунктов, в соответствии с функцио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нальным зонированием территории населенного пункта.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right="1325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2"/>
          <w:sz w:val="28"/>
          <w:szCs w:val="28"/>
        </w:rPr>
        <w:t xml:space="preserve">Порядок использования и охраны земель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</w:rPr>
        <w:t>населенных пунктов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1325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Земли населенных пунктов многофункциональны: они являются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местом жительства людей, используются для размещения производ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ственных 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социальных объектов, выполняют экологические функ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ции. Право пользования землями населенных пунктов в отличие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иных видов пользования является сложным. Прежде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данное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право характеризуется тесной взаимосвязью земельных и имущест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венных отношений. Право землепользования в населенных пунктах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связано с комплексом прав не только на земельный участок, но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 строения, возведенные на этом земельном участке.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 населенных пунктов, как уже отмечалось, могут 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зоваться только в соответствии с утвержденными в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градостроительными проектами, которые имеют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тельный характер. Градостроительные проекты разрабатываются государственными органами архитектуры и строительства и до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утверждения проходят обязательную государственную экспертизу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градостроительных проектов и государственную экологическую экс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пертизу в порядке, предусмотренном экологическим законодатель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ством, затем утверждаются исполнительными и распорядительными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органами общей компетенции в соответствии с их полномочиями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 регулированию архитектурной, градостроительной и строитель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ной деятельности.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земель населенных пунктов непосредственно связана с обеспечением в целом охраны окружающей среды населенных пунктов. В связи с этим, наряду с правами и обязанностями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лепользователей, предусмотренными ст. 69, 70 Кодекса о земле,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землепользователям в населенных пунктах предъявляются допол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нительные требования по охране окружающей среды при размеще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нии, проектировании, строительстве и реконструкции населенных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пунктов, предусмотренные экологическим и градостроительным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законодательством.</w:t>
      </w:r>
    </w:p>
    <w:p w:rsidR="00D72DED" w:rsidRDefault="00D72DED" w:rsidP="00D72DED">
      <w:pPr>
        <w:shd w:val="clear" w:color="auto" w:fill="FFFFFF"/>
        <w:spacing w:after="0" w:line="240" w:lineRule="auto"/>
        <w:ind w:lef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    При осуществлении строительной деятельности должна произво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диться оценка воздействия объекта строительства на окружающую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архитектурных и строительных проектах должны быть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предусмотрены обязательные для осуществления при строительстве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мероприятия, связанные с исключением отрицательного воздей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ствия строительных работ на окружающую среду; определением места (площадки) или специального объекта для складирования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(захоронения) строительных и производственных отходов; сняти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ем, сохранением и использованием плодородного слоя почвы при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проведении строительных работ; рекультивацией земель;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принятием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иных мер по охране земель и окружающей среды в целом.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Согласно ст. 89 Кодекса о земле землепользователи в границах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предоставленных им земельных участков должны благоустраивать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эффективно использовать землю, земельные участки и осуществ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лять иные мероприятия по охране земель. Благоустройство земель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населенных пунктов предполагает устройство, ремонт, содержание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тротуаров, подъездов; устройство и содержание малых архитектур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ных форм (фонтанов, цветников и т.п.); озеленение и др.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 по охране земель должны включаться в схемы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землеустройства административно-территориальных и террито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риальных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единиц, проекты внутрихозяйственного и межхозяйст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венного землеустройства и иную документацию, предусмотренную законодательством.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Отдельные требования установлены законодательством при 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ращении с объектами растительного мира на землях населенных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пунктов. Согласно ст. 35 Закона Республики Беларусь от 14.06.2003 № 205-3 «О растительном мире» градостроительное планирование, зонирование и развитие населенных пунктов и территорий должны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осуществляться с учетом интересов сохранения биологического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ландшафтного разнообразия. Организация населенных пунктов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территорий должна осуществляться в соответствии с градострои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тельной документацией, в которой должны предусматриваться 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роприятия по озеленению и иному обращению с объектами расти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тельного мира, обеспечивающие благоприятную для граждан среду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обитания.</w:t>
      </w:r>
    </w:p>
    <w:p w:rsidR="00D72DED" w:rsidRDefault="00D72DED" w:rsidP="00D72DED">
      <w:pPr>
        <w:shd w:val="clear" w:color="auto" w:fill="FFFFFF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Правила, устанавливающие особенности обращения с объекта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растительного мира, расположенными на землях населенных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пунктов, принимаются местными исполнительными и распоряди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тельными органами по согласованию с Министерством природных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ресурсов и охраны окружающей среды Республики Беларусь,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жилищно-коммунального хозяйства Республики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Беларусь и Министерством архитектуры и строительства Респуб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Правовой режим земельных участков, предоставленных для жилищного и гаражного строительства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Граждане вправе заниматься жилищным строительством инди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видуально или коллективно. С этой целью они могут получить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собственность или пожизненное наследуемое владение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земельные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участки для строительства и обслуживания жилого дома.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 земельного участка, предоставляемого в частную собственность,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пожизненное наследуемое владение или аренду для строительства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(или) обслуживания жилого дома, обслуживания зарегистриро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ванной организацией по государственной регистрации квартиры 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блокированном жилом доме, устанавливается в городах - от 0,05 до 0,15 гектара включительно; в сельских населенных пунктах, посел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ках городского типа - от 0,15 до 0,25 гектара включительно.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Гаражным (гаражно-строительным) кооперативам и кооперативам,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осуществляющим эксплуатацию автомобильных стоянок, для строи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тельства и эксплуатации гаражей, автомобильных стоянок для хра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нения транспортных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аждан Республики Беларусь - членов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таких кооперативов земельные участки выделяются без проведения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аукционов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на праве постоянного пользования.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Размеры земельных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участков утверждаются в соответствии с утвержденным проектом.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Земельные участки для строительства иных объектов, преду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сматривающих наличие гаражей, автомобильных стоянок, предос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тавляются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аренду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 результатам аукциона.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участки для строительства (установки) временных индивидуальных гаражей на придомовой территории могут предоставляться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 временное пользование Минским городским, городскими (городов областного, районного подчинения), районными, сельскими, поселковыми исполнительными комитетами в соответствии с их компетенцией собственникам транспортных средств – гражданам Республики Беларусь, зарегистрированным по месту жительства в этих населенных пунктах и являющимся: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 I и II группы;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 с нарушением опорно-двигательного аппарата;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инвалидами Великой Отечественной войны;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заболевшими и перенесшими лучевую болезнь, вызванную последствиями катастрофы на Чернобыльской АЭС, инвалидами, в отношении которых установлена причинная связь увечья или заболевания, приведших к инвалидности, с катастрофой на Чернобыльской АЭС;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лицами, у которых в установленном законодательством порядке находятся на воспитании дети-инвалиды с нарушением опорно-двигательного аппарата в возрасте до 18 лет;</w:t>
      </w:r>
    </w:p>
    <w:p w:rsidR="00D72DED" w:rsidRDefault="00D72DED" w:rsidP="00D72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постоянно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многоквартирных жилых домах, расположенных в сельских населенных пунктах.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690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6. Правовой режим земельных участков, предоставленных гражданам для ведения личного подсобного хозяйства, огородничества, сенокошения и выпаса сельскохозяйственных животных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Личное подсобное хозяйство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- одна из организационно-правовых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форм деятельности граждан по производству 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продукции. В Республике Беларусь действует Закон Республики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Беларусь от 11.11.2002 № 149-3 «О личных подсобных хозяйствах граждан», который определяет правовые основы ведения гражда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нами личного подсобного хозяйства, а также меры по его государ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поддержке. Личное подсобное хозяйство основывается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на вещном (собственность, владение, постоянное бессрочное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пользование)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обязательственном (аренда) праве на земельный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участок.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земельного участка, предоставляемого в сельском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селенном пункте, поселке городского типа для ведения личного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подсобного хозяйства в частную собственность или пожизненное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наследуемое владение, не может превышать 1 гектара с учетом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размера земельного участка, предоставленного для строительства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 (или) обслуживания жилого дома, обслуживания зарегистриро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ванной организацией по государственной регистрации квартиры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блокированном жилом доме в этом населенном пункте.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Для 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личного подсобного хозяйства в таком населенном пункте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дополнительно могут предоставляться в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аренду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земельные участки в размере до 3 гектаров включительно.</w:t>
      </w:r>
    </w:p>
    <w:p w:rsidR="00D72DED" w:rsidRDefault="00D72DED" w:rsidP="00D72DED">
      <w:pPr>
        <w:shd w:val="clear" w:color="auto" w:fill="FFFFFF"/>
        <w:spacing w:after="0" w:line="240" w:lineRule="auto"/>
        <w:ind w:lef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Конкретный размер земельного участка устанавливается государ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ственным органом, предоставляющим земельный участок, в 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ветствии с его компетенцией, в зависимости от местных условий и особенностей,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волеизъявления лица, которому он предоставляется, а также с соблюдением градостроительных регламентов, природо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охранных требований, противопожарных, санитарных, строитель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и иных норм и правил. Предоставление земельного участка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меньше минимального размера может осуществляться только с со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гласия лица, которому он предоставляется.</w:t>
      </w:r>
    </w:p>
    <w:p w:rsidR="00D72DED" w:rsidRDefault="00D72DED" w:rsidP="00D72DED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Гражданам Республики Беларусь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для огородничества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выращивания овощей, картофеля, ягодных и иных сельскохозяйст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венных культур могут предоставляться земельные участки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во вре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менное пользование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решению Минского городского, городских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(городов областного подчинения), районных, сельских, поселковых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исполнительных комитетов в случае, если земельные участки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 предоставлены в населенном пункте, в котором зарегистрирова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ны по месту жительства граждане Республики Беларусь (за исклю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чением г. Минска, областных центров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городов областного подчи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нения), для ведения личного подсобного хозяйства, строительства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(или) обслуживания жилого дома, обслуживания зарегистриро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ванной организацией по государственной регистрации квартиры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блокированном жилом доме, для коллективного садоводства, дач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ного строительства.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Гражданам Республики Беларусь, имеющим в собственности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сельскохозяйственных животных, для сенокошения и выпаса сельскохозяйственных животных в населенном пункте, в котором заре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гистрированы по месту жительства граждане Республики Беларусь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(за исключением г. Минска, областных центров, городов областного подчинения), либо на территории района, в котором находится дан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ный населенный пункт, могут предоставляться земельные участки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во временное пользование.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земельного участка, предоставляемого для огородни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чества, сенокошения и выпаса сельскохозяйственных животных, традиционных народных промыслов (ремесел), устанавливается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государственным органом, предоставляющим земельный участок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его компетенцией, в зависимости от местных условий и особенностей, волеизъявления лица, которому он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доставляется.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Гражданам Республики Беларусь для огородничества, сенокоше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ния и выпаса сельскохозяйственных животных земельные участки могут предоставляться на срок до 10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лет.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0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Следует обратить внимание, что право временного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участком, предоставленным для строительства (уста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новки) временных индивидуальных гаражей в населенных пунктах, огородничества, сенокошения и выпаса сельскохозяйственных жи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вотных, осуществляется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на основании решения о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земельного участка,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принятого государственным органом, осуще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ствляющим государственное регулирование и управление в области использования и охраны земель,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без выдачи документа, удостове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ряющего право временного пользования земельным участком.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</w:rPr>
        <w:t>7. Правовой режим земель садоводческих товариществ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8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4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lastRenderedPageBreak/>
        <w:t xml:space="preserve">Садоводческим товариществом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признается некоммерческая ор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ганизация, осуществляющая свою деятельность на основе членства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граждан, использования предоставленных для ведения коллективно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 садоводства земельных участков в целях выращивания плодовых,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ягодных, овощных, декоративных и иных сельскохозяйственных культур, создания условий для отдыха и досуга, удовлетворения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иных потребностей членов товарищества.</w:t>
      </w:r>
    </w:p>
    <w:p w:rsidR="00D72DED" w:rsidRDefault="00D72DED" w:rsidP="00D72DED">
      <w:pPr>
        <w:shd w:val="clear" w:color="auto" w:fill="FFFFFF"/>
        <w:spacing w:after="0" w:line="240" w:lineRule="auto"/>
        <w:ind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Дееспособные граждане, зарегистрированные по месту житель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или по месту пребывания на территории Республики Бела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русь, пожелавшие создать садоводческое товарищество, подают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соответствующий районный исполнительный комитет заявления</w:t>
      </w:r>
    </w:p>
    <w:p w:rsidR="00D72DED" w:rsidRDefault="00D72DED" w:rsidP="00D72DED">
      <w:pPr>
        <w:shd w:val="clear" w:color="auto" w:fill="FFFFFF"/>
        <w:spacing w:after="0" w:line="240" w:lineRule="auto"/>
        <w:ind w:lef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 подтверждении возможности размещения садоводческого това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рищества и предполагаемом месте размещения земельных участков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коллективного садоводства с приложением соответствующего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протокола собрания учредителей, содержащего решение о создании садоводческого товарищества.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69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После государственной регистрации садоводческого товари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щества земельные участки общего пользования садоводческого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товарищества, включающие в себя земли общего пользования садо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водческого товарищества, предоставляются этому садоводческому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товариществу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постоянное пользование или аренду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их выбору,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 членам садоводческого товарищества, являющимся гражданами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Беларусь,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частную собственность, пожизненное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наследуемое владение или аренду,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иностранным гражданам и 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 гражданства, зарегистрированным по месту жительства 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месту пребывания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территории Республики Беларусь, -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в аренду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порядке, установленном Президентом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коллективного садоводства предоставляются земельные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участки, пригодные для их использования в указанных целях, как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правило, из фонда перераспределения земель и вблизи автомобиль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ных и железных дорог.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получения по наследству земельных участков,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доставленных наследодателю в частную собственность или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жизненное наследуемое владение для коллективного садоводства,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наследникам, в том числе иностранным гражданам и лицам без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гражданства, являющимся родственниками наследодателя, перехо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дит соответственно право частной собственности или пожизненного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наследуемого владения на эти земельные участки.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земельного участка, предоставляемого в частную 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ственность, пожизненное наследуемое владение или аренду для коллективного садоводства, не может превышать 0,15 гектара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одного члена садоводческого товарищества.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Правовой режим земель дачных кооперативов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Правовой режим земельных участков дачных кооперативов ана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логичен правовому режиму земель садоводческих товариществ.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Вопросы для самоконтроля: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землям населенных пунктов, 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садоводческих товариществ, дачных кооперативов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Укажите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 населенных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3. Дайте определение понятия «населенный пункт».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4. Что представляет собой зонирование территорий населенных пунктов?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5. Что является целью территориального зонирования?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6. Какие территориальные зоны выделяют по функциональному использованию территорий населенных пунктов?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7. Где учитываются и регистрируются населенные пункты и их земли?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8. Назовите субъектов и правовые формы использования земель населенных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9. От чего зависит выбор правовой формы использования земель населенных пунктов?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10. От чего зависят размер и цели предоставления земельных участков в населенных пунктах?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11. Чему должно соответствовать использование земель населенных пунктов?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12. Охарактеризуйте градостроительное планирование и зонирование.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13. Охарактеризуйте  понятие, состав 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садоводческих товариществ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Охарактеризуйте понятие, состав и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 xml:space="preserve">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 дачных кооперативов.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>Практические задания: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Составьте блок схем по вопросам: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Понятие, состав и особенности земель населенных пунктов.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Система нормативных правовых актов, регулирующих поря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док использования и охраны земель населенных пунктов,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садоводческих товариществ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дачных кооперативов.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Правовые меры охраны земель населенных пунктов,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садоводческих товариществ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дачных кооперативов.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сравнительную таблицу «Субъекты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правовые формы использования земель населенных пунктов, садо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водческих товариществ, дачных кооперативов».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 xml:space="preserve">Задание 3.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Подготовьте презентацию (минимум 10 слайдов) по теме: «Субъекты и правовые формы использования земель населенных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пунктов, садо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водческих товариществ, дачных кооперативов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4. Решите задачи.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line="240" w:lineRule="auto"/>
        <w:ind w:left="19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Гражданин С.С. Соколов имел земельный участок в сельском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населенном пункте Березки на праве частной собственности для строитель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ства и обслуживания жилого дома в размере 0,2 га. В связи с 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ширением территории города Гомеля земельный участок С.С. Соколова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другими земельными участками был включен в состав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земель города Гомеля. Было принято решение об изъятии у С.С. Соколова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части земельного участка площадью 0,05 га, так как площадь земель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ного участка, предоставляемого для строительства и обслуживания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жилого дома в городах, не должна превышать 0,15 га.</w:t>
      </w:r>
    </w:p>
    <w:p w:rsidR="00D72DED" w:rsidRDefault="00D72DED" w:rsidP="00D72DED">
      <w:pPr>
        <w:shd w:val="clear" w:color="auto" w:fill="FFFFFF"/>
        <w:spacing w:line="240" w:lineRule="auto"/>
        <w:ind w:right="5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Влечет ли включение земель сельских населенных пунктов в го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  <w:t xml:space="preserve">родскую черту изъятие земельных участков у землепользователей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и изменение их размеров?</w:t>
      </w:r>
    </w:p>
    <w:p w:rsidR="00D72DED" w:rsidRDefault="00D72DED" w:rsidP="00D72DED">
      <w:pPr>
        <w:shd w:val="clear" w:color="auto" w:fill="FFFFFF"/>
        <w:spacing w:line="240" w:lineRule="auto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Правомерно ли принятое решение?</w:t>
      </w:r>
    </w:p>
    <w:p w:rsidR="00D72DED" w:rsidRDefault="00D72DED" w:rsidP="00D72DED">
      <w:pPr>
        <w:shd w:val="clear" w:color="auto" w:fill="FFFFFF"/>
        <w:spacing w:before="110" w:line="240" w:lineRule="auto"/>
        <w:ind w:left="14" w:right="5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решению горисполкома за мебельной фабрикой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ПинскДрев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закреплен земельный участок на праве временного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пользования площадью 1,75 га. На территории данного земельного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участка фабрика планирует осуществить строительство складских помещений. Кроме этого, администрация фабрики разрешила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скольким коммерческим организациям разместить на данной терри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тории здания в качестве объектов производственного назначения.</w:t>
      </w:r>
    </w:p>
    <w:p w:rsidR="00D72DED" w:rsidRDefault="00D72DED" w:rsidP="00D72DED">
      <w:pPr>
        <w:shd w:val="clear" w:color="auto" w:fill="FFFFFF"/>
        <w:spacing w:line="240" w:lineRule="auto"/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Дайте правовую оценку действиям администрации фабрики.</w:t>
      </w:r>
    </w:p>
    <w:p w:rsidR="00D72DED" w:rsidRDefault="00D72DED" w:rsidP="00D72DED">
      <w:pPr>
        <w:shd w:val="clear" w:color="auto" w:fill="FFFFFF"/>
        <w:spacing w:before="115" w:line="240" w:lineRule="auto"/>
        <w:ind w:left="14" w:right="19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Житель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Гомеля К.К. Гаев обратился в сельский испол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  <w:t>нительный комитет с заявлением о предоставлении ему земельного участка для дачного строительства.</w:t>
      </w:r>
    </w:p>
    <w:p w:rsidR="00D72DED" w:rsidRDefault="00D72DED" w:rsidP="00D72DED">
      <w:pPr>
        <w:shd w:val="clear" w:color="auto" w:fill="FFFFFF"/>
        <w:spacing w:before="5" w:line="240" w:lineRule="auto"/>
        <w:ind w:left="19" w:right="14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Какие органы имеют право передавать земельные участки для </w:t>
      </w:r>
      <w:r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</w:rPr>
        <w:t>дачного строительства?</w:t>
      </w:r>
    </w:p>
    <w:p w:rsidR="00D72DED" w:rsidRDefault="00D72DED" w:rsidP="00D72DED">
      <w:pPr>
        <w:shd w:val="clear" w:color="auto" w:fill="FFFFFF"/>
        <w:spacing w:line="240" w:lineRule="auto"/>
        <w:ind w:left="14" w:right="29" w:firstLine="2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Кому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и на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каком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праве могут предоставляться земельные уча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стки для дачного строительства?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 xml:space="preserve">Задание 5.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Найдите правильный ответ.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Земли населенных пунктов предназначены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:</w:t>
      </w:r>
    </w:p>
    <w:p w:rsidR="00D72DED" w:rsidRDefault="00D72DED" w:rsidP="00D72DED">
      <w:pPr>
        <w:shd w:val="clear" w:color="auto" w:fill="FFFFFF"/>
        <w:spacing w:after="0" w:line="240" w:lineRule="auto"/>
        <w:ind w:right="1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а) организации отдыха и туризма населения;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6) нужд сельского хозяйства;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в) застройки и развития населенных пунктов;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г) для размещения объектов промышленности, транспорта и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 какой категории земель относятся земли садоводческих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товариществ и дачных кооперативов?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а) к землям сельскохозяйственного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б) к землям населенных пунктов;</w:t>
      </w:r>
    </w:p>
    <w:p w:rsidR="00D72DED" w:rsidRDefault="00D72DED" w:rsidP="00D72DED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в) к землям природоохранного, оздоровительного, рекреацион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ного, историко-культурного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г) к землям запаса.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Подлежат ли передаче в частную собственность земли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щего пользования населенных пунктов: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а) да, подлежат;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б) нет, не подлежат;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в) подлежат, в случаях, предусмотренных законодательством;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г) подлежат, по решению Президента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 xml:space="preserve">Для индивидуального жилищного строительства граждане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могут получить земельный участок на праве: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а) постоянного землепользования; временного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б) концессии;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в) частной собственности;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г) все вышеперечисленные.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w w:val="101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Гаражным (гаражно-строительным) кооперативам и коопе</w:t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ративам, осуществляющим эксплуатацию автомобильных стоя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 xml:space="preserve">нок, - для строительства и эксплуатации гаражей, автомобильных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стоянок для хранения транспортных средств земельные участки предоставляются на праве: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а) постоянного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б) временного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в) 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г) аренды.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101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Размер земельного участка, предоставляемого в частную собственность, пожизненное наследуемое владение или аренду для строительства и (или) обслуживания жилого дома, обслу</w:t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softHyphen/>
        <w:t xml:space="preserve">живания зарегистрированной организацией по государственной 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t>регистрации квартиры в блокированном жилом доме, устанавли</w:t>
      </w:r>
      <w:r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вается в городах: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а) от 0,01 до 0,05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б) от 0,01 до 0,10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в) от 0,05 до 0,15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г) от 0,15 до 0,25 га.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Размер земельного участка, предоставляемого в частную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собственность, пожизненное наследуемое владение или аренду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для коллективного садоводства, на одного члена садоводческого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товарищества не может превышать: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а) 0,05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б) 0,1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в) 0,15 га;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г) 0,25 га.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Верно ли утверждение: земли населенных пунктов могут использоваться только в соответствии с утвержденными в ус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тановленном порядке градостроительными проектами, которые имеют обязательный характер?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 да, верно;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нет, не верно.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Какой из перечисленных нормативных правовых актов не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относится к актам, регулирующим порядок использования и ох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раны земель населенных пунктов?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Закон Республики Беларусь «Об архитектурной, градострои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тельной и строительной деятельности в Республике Беларусь»;</w:t>
      </w:r>
    </w:p>
    <w:p w:rsidR="00D72DED" w:rsidRDefault="00D72DED" w:rsidP="00D72DED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б) Закон Республики Беларусь «Об административно-террито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риальном делении и порядке решения вопросов административно-территориального устройства Республики Беларусь»;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Кодекс о земле;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г) Закон Республики Беларусь «Об обороне».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случаях предоставления земельного участка во вре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менное пользование для строительства (установки) временных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индивидуальных гаражей в населенных пунктах, огородничества,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сенокошения и выпаса сельскохозяйственных животных право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временного пользования на него возникает с момента: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принятия решения о предоставлении земельного участка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компетентным органом;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государственной регистрации данного права;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отвода земельного участка на местности;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установления границ земельного участка.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  <w:t>Нормативные правовые акты: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1. Кодекс Республики Беларусь о земле: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июля 2008 г., № 425-3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КонсультантПл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  Беларусь.   Технология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[Электронный  ресурс]   /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Беларусь.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Конституция Республики Беларусь: Основной закон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Беларусь, 15 марта 1994 г. (в ред. от 17.11.2004)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3. О мерах по упорядочению деятельности садоводческих товариществ: Указ Президента Республики Беларусь от 28 января 2008 г. № 50 (в ред. от 14.06.2013 №272)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4. О растительном мире: Закон Республики Беларусь от 14 июня 2003 г. № 205-З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(в ред. от 22.01.2013)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lastRenderedPageBreak/>
        <w:tab/>
        <w:t xml:space="preserve">5. Об архитектурной, градостроительной и строительной деятельности в Республике Беларусь: Закон Республики Беларусь от 5 июля 2004 г. № 300-З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(в ред. от 31.12.2014)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</w:r>
    </w:p>
    <w:p w:rsidR="00D72DED" w:rsidRDefault="00D72DED" w:rsidP="00D72DED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ab/>
        <w:t>Литература: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24" w:firstLine="29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Анисимов, А.М. Обеспечение земельного правопорядка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градостроительно-правовыми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средствами / А.М. Анисимов // Аграр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ное и земельное право. - 2009. - № 4. - С. 10-14.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Анисимов, А.М. Предоставление земельных участков в аренду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комплексного освоения в целях жилищного строительства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А.М. Анисимов // Аграрное и земельное право. - 2008. - № 4. -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С. 72.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Бакиновская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О.А. Земли городов как объект правового 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гулирования / О.А.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Бакиновская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право. - 2006. 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№ 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КонсультантПлюс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: Беларусь. Технология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[Электрон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ный ресурс] / 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 Беларусь. - Минск, 2008.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Бакиновская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О.А. Правовой режим земель городов (органи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зационно-правовой аспект):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наук: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гос-ва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права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акад. наук Беларуси. - Минск, 2007.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Башмаков, Г.С. Право собственности на землю в ЛПХ и садовых товариществах / Г.С. Башмаков // Право собственно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на землю в сельском хозяйстве Российской Федерации.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М., 1996. - С. 70.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5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Буцкий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М.Ю. Правовое регулирование порядка предостав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ления земельных участков для жилищного строительства в 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ходный период / М.Ю.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Аграрное и земельное право.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2009.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7. - С. 65-70.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9" w:firstLine="3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7.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Кобякова, О.Д. Приватизация земельных участков, на кото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рых расположены многоквартирные дома / О.Д. Кобякова // Аграр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и земельное право. - 2007. - № 11. - С. 50.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Кузьмич, И.П. Правовой режим земельных участков,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доставляемых для ведения коллективного садоводства / И.П. Кузь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 // Библиотечка журнала «Юрист». Право и бизнес. - 2008.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 4. - С. 52.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3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Лебедева, Н.Н. Порядок оформления земельных участков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садоводческих, огороднических и дачных объединениях в свете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последних изменений законодательства РФ / Н.Н. Лебедева // Экологическое право. - 2002. - № 3. - С. 136.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2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Н.Л. Правовой режим земель поселений: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пособие / Н.Л.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М.: Дело, 2004. - 296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11.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Маленков, Н.А. Допустимое использование земельных уча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стков, отведенных для индивидуального жилищного и дачного строительства / Н.А. Маленков // Аграрное и земельное право. -</w:t>
      </w:r>
    </w:p>
    <w:p w:rsidR="00D72DED" w:rsidRDefault="00D72DED" w:rsidP="00D72DED">
      <w:pPr>
        <w:shd w:val="clear" w:color="auto" w:fill="FFFFFF"/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2010.-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1.- С. 56-61.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ab/>
        <w:t xml:space="preserve">12.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Моргунов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Д.Б. Особенности сельскохозяйственного исполь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 земель населенных пунктов / Д.Б. Моргунов // Аграрное и земельное право. - 2008. - № 4. - С. 83.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Н.П. Проблемы правового регулирования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доставления земель под городскую застройку / Н.П. Поставная // Аграрное и земельное право. - 2009. - № 4. - С. 63-67.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Сизов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А.П. Мониторинг городских земель с элементами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охраны /А.П.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М., 2000. - 156 с.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15.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Тарасов, Э.Н. Зонирование как важнейший институт право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регулирования землепользования / Э.Н. Тарасов // Аграрное и земельное право. - 2007. - № 9. - С. 106.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2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16.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Шпигель, Н.А. Земли населенных пунктов как объект 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вового регулирования / Н.А. Шпигель // Право и демократия: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. тр.  / гл. ред.  В.Н.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Бибило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.  - Минск: БГУ,  2005.  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. 15. - С. 141-152.</w:t>
      </w:r>
    </w:p>
    <w:p w:rsidR="00D72DED" w:rsidRDefault="00D72DED" w:rsidP="00D72DED">
      <w:pPr>
        <w:shd w:val="clear" w:color="auto" w:fill="FFFFFF"/>
        <w:spacing w:after="0" w:line="240" w:lineRule="auto"/>
        <w:ind w:left="2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4"/>
          <w:sz w:val="28"/>
          <w:szCs w:val="28"/>
        </w:rPr>
        <w:tab/>
        <w:t xml:space="preserve">17. 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</w:rPr>
        <w:t>Шпигель, Н.А. Правовой режим земель в Республике Бела</w:t>
      </w:r>
      <w:r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 xml:space="preserve">русь. Курс лекций / Н.А.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Шингель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. - Минск. ГИУСТ БГУ, 2006. -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135с.</w:t>
      </w:r>
    </w:p>
    <w:p w:rsidR="00D72DED" w:rsidRDefault="00D72DED" w:rsidP="00D72DED">
      <w:pPr>
        <w:shd w:val="clear" w:color="auto" w:fill="FFFFFF"/>
        <w:spacing w:after="0" w:line="240" w:lineRule="auto"/>
        <w:ind w:left="38" w:right="5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ab/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Щуплецова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, Ю.И. Зеленый фонд городских поселений / 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</w:rPr>
        <w:t xml:space="preserve">Ю.И.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</w:rPr>
        <w:t>Щуплецова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</w:rPr>
        <w:t xml:space="preserve"> // Аграрное и земельное право. - 2007. - № 4. -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8"/>
          <w:szCs w:val="28"/>
        </w:rPr>
        <w:t>С. 54.</w:t>
      </w:r>
    </w:p>
    <w:p w:rsidR="00D72DED" w:rsidRDefault="00D72DED" w:rsidP="00D72DED">
      <w:pPr>
        <w:shd w:val="clear" w:color="auto" w:fill="FFFFFF"/>
        <w:spacing w:after="0" w:line="240" w:lineRule="auto"/>
        <w:ind w:left="34" w:right="5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4"/>
          <w:sz w:val="28"/>
          <w:szCs w:val="28"/>
        </w:rPr>
        <w:tab/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>Щуплецова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4"/>
          <w:sz w:val="28"/>
          <w:szCs w:val="28"/>
        </w:rPr>
        <w:t xml:space="preserve">, Ю.И. Правовая охрана зеленых насаждений в 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 xml:space="preserve">городах: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>автореф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>дис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 xml:space="preserve">. ... канд.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>. наук. - М., 2000. - 25 с.</w:t>
      </w:r>
    </w:p>
    <w:p w:rsidR="00D72DED" w:rsidRDefault="00D72DED" w:rsidP="00D72DED">
      <w:pPr>
        <w:shd w:val="clear" w:color="auto" w:fill="FFFFFF"/>
        <w:spacing w:after="0" w:line="240" w:lineRule="auto"/>
        <w:ind w:left="34" w:right="5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ab/>
        <w:t xml:space="preserve">20.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Юрьева, Н.В. Зонирование земель сельских населенных пунктов / Н.В. Юрьева // Аграрное и земельное право. - 2009. -№ 12.- С. 99-103.</w:t>
      </w:r>
    </w:p>
    <w:p w:rsidR="00D72DED" w:rsidRDefault="00D72DED" w:rsidP="00D72DED">
      <w:pPr>
        <w:shd w:val="clear" w:color="auto" w:fill="FFFFFF"/>
        <w:spacing w:after="0" w:line="240" w:lineRule="auto"/>
        <w:ind w:left="29" w:firstLine="288"/>
        <w:jc w:val="both"/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w w:val="104"/>
          <w:sz w:val="28"/>
          <w:szCs w:val="28"/>
        </w:rPr>
        <w:tab/>
        <w:t xml:space="preserve">21. </w:t>
      </w:r>
      <w:r>
        <w:rPr>
          <w:rFonts w:ascii="Times New Roman" w:eastAsia="Times New Roman" w:hAnsi="Times New Roman" w:cs="Times New Roman"/>
          <w:color w:val="000000"/>
          <w:spacing w:val="-15"/>
          <w:w w:val="104"/>
          <w:sz w:val="28"/>
          <w:szCs w:val="28"/>
        </w:rPr>
        <w:t xml:space="preserve">Юрьева, Н.В. Конституционные принципы правового режима </w:t>
      </w:r>
      <w:r>
        <w:rPr>
          <w:rFonts w:ascii="Times New Roman" w:eastAsia="Times New Roman" w:hAnsi="Times New Roman" w:cs="Times New Roman"/>
          <w:color w:val="000000"/>
          <w:spacing w:val="-10"/>
          <w:w w:val="104"/>
          <w:sz w:val="28"/>
          <w:szCs w:val="28"/>
        </w:rPr>
        <w:t xml:space="preserve">земель сельских населенных пунктов / Н.В. Юрьева // Аграрное и </w:t>
      </w:r>
      <w:r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  <w:t>земельное право. - 2007. - № 8. - С. 131.</w:t>
      </w:r>
    </w:p>
    <w:p w:rsidR="00D72DED" w:rsidRDefault="00D72DED" w:rsidP="00D72DED">
      <w:pPr>
        <w:shd w:val="clear" w:color="auto" w:fill="FFFFFF"/>
        <w:spacing w:after="0" w:line="240" w:lineRule="auto"/>
        <w:ind w:left="29" w:firstLine="288"/>
        <w:jc w:val="both"/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" w:firstLine="288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line="331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Тема 3: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32"/>
          <w:szCs w:val="32"/>
        </w:rPr>
        <w:t xml:space="preserve">ПРАВОВОЙ РЕЖИМ ЗЕМЕЛЬ ПРОМЫШЛЕННОСТИ, ТРАНСПОРТА,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</w:rPr>
        <w:t xml:space="preserve">СВЯЗИ, ЭНЕРГЕТИКИ, ОБОРОНЫ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32"/>
          <w:szCs w:val="32"/>
        </w:rPr>
        <w:t>И ИНОГО НАЗНАЧЕНИЯ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ab/>
        <w:t xml:space="preserve">Цель практического занятия: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изучить понятие, состав и особенности правового режима земель промышленности, транспорта, связи, энергетики, обороны и иного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3"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ab/>
        <w:t>Основные вопросы:</w:t>
      </w:r>
    </w:p>
    <w:p w:rsidR="00D72DED" w:rsidRDefault="00D72DED" w:rsidP="00D72DED">
      <w:pPr>
        <w:shd w:val="clear" w:color="auto" w:fill="FFFFFF"/>
        <w:spacing w:before="149" w:after="0" w:line="240" w:lineRule="auto"/>
        <w:ind w:left="1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и состав земель 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before="5"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Субъекты и правовые формы использования земель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мышленности, транспорта, связи, энергетики, обороны и иного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Особенности государственного управления землями 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мышленности, транспорта, связи, энергетики, обороны и иного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несельскохозяйственного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Порядок использования и охраны земель промышленности, транспорта, связи, энергетики, обороны и иного несельскохозяй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Правовой режим зон с особыми условиями землепользо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вания.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ab/>
        <w:t>Опорный конспект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1. Понятие и состав земель промышленности, транспорта, связи, энергетики, обороны и иного несельскохозяйственного назначения</w:t>
      </w:r>
    </w:p>
    <w:p w:rsidR="00D72DED" w:rsidRDefault="00D72DED" w:rsidP="00D72DED">
      <w:pPr>
        <w:shd w:val="clear" w:color="auto" w:fill="FFFFFF"/>
        <w:spacing w:after="0" w:line="240" w:lineRule="auto"/>
        <w:ind w:left="34" w:right="10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3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Земли промышленности, транспорта, связи, энергетики, обороны и иного назначения составляют самостоятельную категорию земель Республики Беларусь. К ним относятся земельные участки, предос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  <w:t xml:space="preserve">тавленные для размещения объектов промышленности, транспорта,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связи, энергетики, размещения и постоянной дислокации государ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ственных таможенных органов, воинских частей, военных учебных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заведений и организаций Вооруженных Сил Республики Беларусь,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других войск и воинских формирований Республики Беларусь,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иных объектов (ст. 6 Кодекса о земле).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Земли промышленности, транспорта, связи, энергетики, обороны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и иного назначения служат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пространственным базисом для 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мещения объектов,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предназначены и используются для специальных видов деятельности,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юридическими лицами, индивидуальными предпринимателями.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целевое назначение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земель данной категории выражается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создании условий для размещения и эксплуатации на этих землях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различных объектов несельскохозяйственного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По своему составу данная категория земель является неоднород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ной, ее образуют земли, которые используются в различных отраслях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экономики для размещения соответствующих объектов. Земельное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законодательство, определяя состав данной категории, исходит из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уже сложившейся структуры хозяйственной и иной деятельности.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В состав земель данной категории входят: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земли промышленности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земельные участки, предоставленные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размещения объектов промышленности;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земли транспорта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земельные участки, предоставленные 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размещения объектов транспорта;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земли связи, энергетики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земельные участки, предоставленные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для размещения объектов связи, энергетики;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земли обороны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земельные участки, предоставленные для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мещения и постоянной дислокации государственных таможенных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органов, воинских частей, военных учебных заведений и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заций Вооруженных Сил Республики Беларусь, других войск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воинских формирований Республики Беларусь, иных объектов.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69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Правовой режим земель данной категории определяется наряду с земельным законодательством многочисленными 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правовыми актами различных отраслей законодательства, среди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которых: Закон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Республики Беларусь «О Государственной границе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Беларусь», Закон Республики Беларусь «О железно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дорожном транспорте», Закон Республики Беларусь «О магист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ральном трубопроводном транспорте», Закон Республики Беларусь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«Об обороне» и др.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firstLine="690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2. Субъекты и правовые формы использования земель промышленности, транспорта, связи, энергетики, обороны и иного несельскохозяйственного назначения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461" w:firstLine="69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Для данной категории земель характерно многообразие субъек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тов, в качестве которых могут выступать, прежде всего, юридические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лица различных форм собственности. Возможность получения зе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мельного участка связана с их специальной правоспособностью. Правовые формы использования земель этой категории разно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образны.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Юридическим лицам для выполнения возложенных на них задач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земельные участки могут предоставляться на праве: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постоянного пользования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для уставных целей, которые носят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постоянный, длительный характер;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временного пользования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строительства линейных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оружений и других объектов, не требующих длительного занятия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земельного участка;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аренды, в том числе на условиях концессионного договора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;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временного занятия земельных участков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- для осуществления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геологосъемочных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поисковых, геодезических и других изыскатель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ских работ.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Вопрос о выборе правовой формы использования земель данной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категории специально не регулируется, он решается на основании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специального законодательства, за исключением случая использо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вания земельных участков для изыскательских работ, строитель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линейных сооружений, размещения геодезических пунктов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(ст. 46 Кодекса о земле), для которого предписывается определен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правовая форма использования земли - временное занятие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земельного участка.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szCs w:val="28"/>
        </w:rPr>
        <w:t>Особенности государственного управления землями промышленности, транспорта, связи, энергетики, обороны и иного несельскохозяйственного назначения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right="461"/>
        <w:rPr>
          <w:rFonts w:ascii="Times New Roman" w:eastAsia="Times New Roman" w:hAnsi="Times New Roman" w:cs="Times New Roman"/>
          <w:b/>
          <w:bCs/>
          <w:color w:val="000000"/>
          <w:w w:val="87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Разнообразие целей, для которых используются земли промыш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ленности, транспорта, связи, энергетики, обороны и иного назначе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ния, определяет множественность органов управления этими земля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ми. Земли, закрепленные за различными несельскохозяйственными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организациями, используются ими самостоятельно. Министерства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ведомства, регулирующие отдельные виды деятельности, осуще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ствляют руководство такими юридическими лицами. Но земли,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отведенные для специальных, несельскохозяйственных нужд, не на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ходятся в ведении указанных органов.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Следует обратить внимание, что предоставление земельного участка для несельскохозяйственных нужд предусматривает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полнение ряда требований: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обязательное предварительное согласование места размещения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объекта;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экологическая оценка строящегося объекта на всех стадиях пре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доставления земельного участка;</w:t>
      </w:r>
    </w:p>
    <w:p w:rsidR="00D72DED" w:rsidRDefault="00D72DED" w:rsidP="00D72DED">
      <w:pPr>
        <w:shd w:val="clear" w:color="auto" w:fill="FFFFFF"/>
        <w:spacing w:after="0" w:line="240" w:lineRule="auto"/>
        <w:ind w:lef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отвод земельных участков по частям, с учетом очередности 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освоения по мере строительства объекта.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Предоставление земельных участков для несельскохозяйствен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ных нужд производится с учетом ограничений по изъятию земель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других категорий для несельскохозяйственного использования.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38 Кодекса о земле для целей, не связанных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ведением сельского хозяйства, предоставляются земельные уча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стки из земель, не относящихся к сельскохозяйственным землям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сельскохозяйственного назначения, или менее продуктивные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скохозяйственные земли, а также нарушенные земли. Существуют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по размещению таких объектов на землях природо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охранного, оздоровительного, рекреационного, историко-культур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ного назначения, землях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Порядок использования и охраны земель промышленности, транспорта, связи, энергетики, обороны и иного несельскохозяйственного назначения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right="461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Особенности правового регулирования использования и охраны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земель этой категории связаны с тем, что правовой режим данных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земельных участков подчинен режиму эксплуатации несельскохо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зяйственных объектов.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Содержание несельскохозяйственного землепользования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данных землях имеет свои особенности. Основная обязанность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сельскохозяйственных организаций заключается в целевом исполь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зовании земельного участка, т.е. размещении предусмотренных про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ектной документацией объектов и их надлежащей эксплуатации.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 эксплуатации таких объектов обязательно выполнение тре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бований по охране окружающей среды, предусмотренных Законом об охране окружающей среды и специальным законодательством.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отношению к земле установлены специальные обязанно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сти. Так, собственники земли, землевладельцы, землепользовате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ли, осуществляющие все виды строительства, разрабатывающие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месторождения полезных ископаемых, выполняющие изыскатель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ские работы, связанные с нарушением почвенного покрова, обязаны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проводить рекультивацию земель в порядке, установленном зако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нодательством Республики Беларусь. Рекультивация земельных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участков предполагает приведение их в состояние, пригодное для последующего целевого использования, оговоренного условиями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предоставления.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Несельскохозяйственные организации, вокруг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объектов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которых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установлены зоны с особыми условиями землепользования, наделя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некоторыми правами по отношению к этим территориям. Так,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они осуществляют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выполнением режима специальных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зон (самостоятельно или совместно с другими уполномоченными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то органами), имеют право устанавливать ограничения по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пользованию указанных территорий, если они не установлены зако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нодательством, обеспечивают ремонт и эксплуатацию специальных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объектов, расположенных в охранных и других зонах.</w:t>
      </w:r>
    </w:p>
    <w:p w:rsidR="00D72DED" w:rsidRDefault="00D72DED" w:rsidP="00D72DED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связи с установлением ограничений вокруг объектов несель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скохозяйственного назначения, а также необходимостью изъятия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для этих целей земель других категорий,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субъектов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несельско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хозяйственного землепользования возлагаются дополнительные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обязанности. Они заключаются в возмещении убытков землевла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дельцам, землепользователям, собственникам земли, а также потерь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сельскохозяйственного и лесохозяйственного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предоставление названных земель во вторичное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землепользование для сельскохозяйственных целей, а также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  <w:t xml:space="preserve">мещение на этих землях объектов, принадлежащих другим лицам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 согласованию с несельскохозяйственным землепользователем.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Субъектами такого вторичного землепользования могут быть 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ждане и юридические лица в случаях, предусмотренных законода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тельством. Граждане могут быть субъектами права пользования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отношению к землям несельскохозяйственного назначения в случа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ях получения участка во вторичное пользование для огородничест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сенокошения и выпаса сельскохозяйственных животных.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1382"/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9"/>
          <w:sz w:val="28"/>
          <w:szCs w:val="28"/>
        </w:rPr>
        <w:t>Правовой режим зон с особыми условиями землепользования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right="1382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" w:firstLine="69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Правовой режим земель промышленности, транспорта, связи, энер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гетики, обороны и иного назначения и прилегающих к ним земель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ных участков подчинен эксплуатации объектов промышленности, транспорта, связи, энергетики, обороны и иного назначения. Этим обусловлено установление зон с особыми условиями землеполь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5" w:firstLine="69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Зоны с особыми условиями землепользования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- это смежные с несельскохозяйственными объектами территории, на которых уста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новлены различного рода ограничения прав землевладельцев, земле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пользователей и собственников земельных участков. Земли, на которых устанавливаются данные ограничения, не предоставляются организа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циям, эксплуатирующим специальные несельскохозяйственные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екты, и не изымаются у владельцев смежных земельных участков.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Специальные охранные зоны разнообразны по назначению. К ним относятся охранные зоны на железнодорожном транспорте, охранные зоны воздушных линий электропередач, придорожные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лосы автомобильных дорог общего пользования, санитарно-защитные зоны вокруг объектов, оказывающих вредное воздействие на окру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oftHyphen/>
        <w:t>жающую среду, и др.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" w:firstLine="69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Перечень зон, порядок определения их размера, правовой режим,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ограничения по использованию земель в этих зонах устанавлива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ются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lastRenderedPageBreak/>
        <w:t>специальным законодательством. Так, например, в соответст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вии с законодательством Республики Беларусь охранные зоны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на железнодорожном транспорте устанавливаются в целях обеспе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чения безопасности населения и безопасной эксплуатации желез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нодорожных путей, железнодорожных станций, подъездных путей и других сооружений железнодорожного транспорта, расположен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ных на землях, подверженных оползням, обвалам, размывам и иным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опасным воздействиям природного характера.</w:t>
      </w:r>
    </w:p>
    <w:p w:rsidR="00D72DED" w:rsidRDefault="00D72DED" w:rsidP="00D72DED">
      <w:pPr>
        <w:shd w:val="clear" w:color="auto" w:fill="FFFFFF"/>
        <w:spacing w:after="0" w:line="240" w:lineRule="auto"/>
        <w:ind w:left="293" w:right="10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3"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Вопросы для самоконтроля:</w:t>
      </w:r>
    </w:p>
    <w:p w:rsidR="00D72DED" w:rsidRDefault="00D72DED" w:rsidP="00D72DED">
      <w:pPr>
        <w:shd w:val="clear" w:color="auto" w:fill="FFFFFF"/>
        <w:spacing w:after="0" w:line="240" w:lineRule="auto"/>
        <w:ind w:left="293" w:right="10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Что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землям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2. Какой критерий положен в основу выделения категории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Укажите общее целевое назначение земель данной категории.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Правовой режим земель данной категории определяется наряду с земельным законодательством многочисленными нормативными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правовыми актами различных отраслей законодательства. Какими?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Назовите субъектов использования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6. Назовите правовые формы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7. Назовите особенности государственного управления землями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8. Дайте определение понятия «зоны с особыми условиями землепользования».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9. Приведите примеры зон с особыми условиями землепользования.</w:t>
      </w:r>
    </w:p>
    <w:p w:rsidR="00D72DED" w:rsidRDefault="00D72DED" w:rsidP="00D72DED">
      <w:pPr>
        <w:shd w:val="clear" w:color="auto" w:fill="FFFFFF"/>
        <w:spacing w:after="0" w:line="226" w:lineRule="exact"/>
        <w:ind w:left="29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>Практические задания: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Составьте блок схем по вопросам: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и особенности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Система нормативных правовых актов, регулирующих поря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док использования и охраны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Субъекты и правовые формы использования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ab/>
        <w:t xml:space="preserve">Задание 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Составьте сравнительную таблицу «Субъекты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правовые формы использования земель населенных пунктов, садо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водческих товариществ, дачных кооперативов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промышленности, транспорта, связи, энергетики, обороны и иного несельскохозяйственного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назначения».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 xml:space="preserve">Задание 3.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Подготовьте презентацию (минимум 10 слайдов) по теме: «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Зоны с особыми условиями землепользования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».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ab/>
        <w:t>Задание 4. Решите задачи.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строительства объектов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Мерильского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тракторного завода на отведенных участках были допущены порча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и уничтожение плодородного слоя почвы, несвоевременный возврат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земель.</w:t>
      </w:r>
    </w:p>
    <w:p w:rsidR="00D72DED" w:rsidRDefault="00D72DED" w:rsidP="00D72DED">
      <w:pPr>
        <w:shd w:val="clear" w:color="auto" w:fill="FFFFFF"/>
        <w:spacing w:after="0" w:line="240" w:lineRule="auto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Имеет ли место нарушение земельного законодательства?</w:t>
      </w:r>
    </w:p>
    <w:p w:rsidR="00D72DED" w:rsidRDefault="00D72DED" w:rsidP="00D72DED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Дайте правовую оценку ситуации.</w:t>
      </w:r>
    </w:p>
    <w:p w:rsidR="00D72DED" w:rsidRDefault="00D72DED" w:rsidP="00D72DED">
      <w:pPr>
        <w:shd w:val="clear" w:color="auto" w:fill="FFFFFF"/>
        <w:spacing w:before="139" w:after="0" w:line="240" w:lineRule="auto"/>
        <w:ind w:left="10" w:right="10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ОАО «Вереск» обратилось в районный исполнительный коми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тет с заявлением о предоставлении земельного участка площадью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 га в собственность для строительства завода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Районный исполнительный комитет отказал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в приобретении земельного участка в собственность. ОАО «Вереск»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обратилось в юридическую консультацию за разъяснением.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3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Охарактеризуйте правовые формы использования земель 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мышленности.</w:t>
      </w:r>
    </w:p>
    <w:p w:rsidR="00D72DED" w:rsidRDefault="00D72DED" w:rsidP="00D72DED">
      <w:pPr>
        <w:shd w:val="clear" w:color="auto" w:fill="FFFFFF"/>
        <w:spacing w:after="0" w:line="240" w:lineRule="auto"/>
        <w:ind w:left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Дайте правовую оценку ситуации.</w:t>
      </w:r>
    </w:p>
    <w:p w:rsidR="00D72DED" w:rsidRDefault="00D72DED" w:rsidP="00D72DED">
      <w:pPr>
        <w:shd w:val="clear" w:color="auto" w:fill="FFFFFF"/>
        <w:spacing w:before="139" w:after="0" w:line="240" w:lineRule="auto"/>
        <w:ind w:left="14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Государственный комитет по имуществу Республики Беларусь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принял решение о передаче в частную собственность 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Сансил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земельного участка в частную собственность для строительства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завода.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Могут ли юридические лица приобрести земельные участки на 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праве частной собственности?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Законно ли решение, принятое Государственным комитетом по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имуществу?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 xml:space="preserve">Задание 5.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Найдите правильный ответ.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Земли  промышленности,  транспорта,  связи,  энергетики, обороны и иного назначения - это: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а) самостоятельная категория земель Республики Беларусь;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самостоятельный вид земель Республики Беларусь;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самостоятельный фонд земель Республики Беларусь;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самостоятельный массив земель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К какой категории земель относятся земельные участки,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предоставленные для размещения объектов промышленности?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а) к землям сельскохозяйственного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 xml:space="preserve">б) к землям населенных пунктов, садоводческих товариществ, 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дачных кооперативов;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lastRenderedPageBreak/>
        <w:t>в) к землям несельскохозяйственного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г) к землям промышленности, транспорта, связи, энергетики, </w:t>
      </w: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обороны и иного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t>К правовым формам использования земель промышленно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сти, транспорта, связи, энергетики, обороны не относится: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а) право постоянного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б) право временного землепользования;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в) право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</w:rPr>
        <w:t>г) аренда.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Работы, осуществляемые на местности в целях сбора ин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формации о поверхности земли и (или) недрах для проектирова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softHyphen/>
        <w:t xml:space="preserve">ния объектов, разработки месторождений полезных ископаемых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и в иных целях, - это: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а) исследовательские работы;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б) поисковые работы;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в) изыскательские работы;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г) картографические работы.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Территории, смежные с несельскохозяйственными объекта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 xml:space="preserve">ми, на которых установлены различного рода ограничения прав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землевладельцев, землепользователей и собственников земельных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участков, - это: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а) зоны экологического риска;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б) зоны экологического кризиса;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</w:rPr>
        <w:t>в) природоохранные зоны;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г) зоны с особыми условиями землепользования.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9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 xml:space="preserve">Правовой формой использования земель для изыскательских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работ, строительства линейных сооружений, размещения геоде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зических пунктов является: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а) право временного занятия земельного участка;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б) право частной собственности;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в) право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г) аренда.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Юридические лица, индивидуальные предприниматели,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осуществляющие изыскательские работы, могут проводить эти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работы на землях всех категорий: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без изъятия земельных участков у землепользователей;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с изъятием земельных участков у землепользователей.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Юридическим лицам для выполнения уставных целей, кото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рые носят постоянный, длительный характер, земельные участки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могут предоставляться на праве: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временного 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б) постоянного пользования;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пожизненного наследуемого владения;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временного занятия земельного участка.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Могут ли земли промышленности, транспорта, связи, энер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softHyphen/>
        <w:t>гетики и иного назначения предоставляться в концессию?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 да, могут;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б) нет, не могут.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Юридическое лицо, заинтересованное в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ему земельного участка, с заявлением о предоставлении этого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участка обращается: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в местный исполнительный комитет по месту нахождения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испрашиваемого земельного участка;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в местный исполнительный комитет по месту осуществления планируемой хозяйственной деятельности;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в Государственный комитет по имуществу Республики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ларусь;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1" w:hanging="1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г) к Президенту Республики Беларусь.</w:t>
      </w:r>
    </w:p>
    <w:p w:rsidR="00D72DED" w:rsidRDefault="00D72DED" w:rsidP="00D72DED">
      <w:pPr>
        <w:shd w:val="clear" w:color="auto" w:fill="FFFFFF"/>
        <w:spacing w:after="0"/>
        <w:ind w:left="10" w:right="-1" w:hanging="10"/>
        <w:rPr>
          <w:rFonts w:eastAsia="Times New Roman"/>
          <w:color w:val="000000"/>
          <w:spacing w:val="-1"/>
          <w:sz w:val="24"/>
          <w:szCs w:val="24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ab/>
        <w:t>Нормативные правовые акты:</w:t>
      </w: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1. Кодекс Республики Беларусь о земле: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июля 2008 г., № 425-3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КонсультантПл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  Беларусь.   Технология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[Электронный  ресурс]   /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Беларусь.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Конституция Республики Беларусь: Основной закон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Беларусь, 15 марта 1994 г. (в ред. от 17.11.2004)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     3. О государственной регистрации недвижимого имущества,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прав на него и сделок с ним: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Беларусь, 22 июля 2002 г.,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№ 133-3 (в ред. от 04.01.2014) // Эталон-Беларусь [Электронный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Беларусь. - Минск, 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ab/>
        <w:t xml:space="preserve">4. Воздушный кодекс Республики Беларусь: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Беларусь, 16 мая 2006 г., №117-З (в ред. от 04.01.2014)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5. Кодекс внутреннего водного транспорта Республики Беларусь: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. Беларусь, 24 июня 2002 г., № 118-З (в ред. от 04.01.2014)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6. О Государственной границе Республики Беларусь: Закон Республики Беларусь от 21 июля 2008 г. № 419-З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(в ред. от 10.01.2015)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2015.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lastRenderedPageBreak/>
        <w:tab/>
        <w:t xml:space="preserve">7. О железнодорожном транспорте: Закон Республики Беларусь от 6 января 1999 г. № 237-З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(в ред. от 31.12.2014)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8. О магистральном трубопроводном транспорте: Закон Республики Беларусь от 9 января 2002 г. № 87-З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(в ред. от 14.07.2011) //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>9. О некоторых мерах по защите имущественных прав при изъ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ятии земельных участков для государственных нужд: Указ Прези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 xml:space="preserve">дента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Беларусь, 2 февр. 2009 г., № 58 (в ред. от 16.12.2013)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Беларусь. - Минск, 2014.</w:t>
      </w:r>
    </w:p>
    <w:p w:rsidR="00D72DED" w:rsidRPr="0075180F" w:rsidRDefault="00D72DED" w:rsidP="0075180F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10.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 некоторых мерах по реализации Кодекса Республики Бе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ларусь о земле: постановление Совета Министров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31 дек. 2008 г., № 2053 (в ред. от 11.03.2010) // Эталон-Беларусь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русь. - Минск, 2014.</w:t>
      </w:r>
    </w:p>
    <w:p w:rsidR="00D72DED" w:rsidRDefault="0075180F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D72DED">
        <w:rPr>
          <w:rFonts w:ascii="Times New Roman" w:hAnsi="Times New Roman" w:cs="Times New Roman"/>
          <w:sz w:val="28"/>
          <w:szCs w:val="28"/>
        </w:rPr>
        <w:t xml:space="preserve">. </w:t>
      </w:r>
      <w:r w:rsidR="00D72DED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</w:rPr>
        <w:t xml:space="preserve">Об охране окружающей среды: Закон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</w:rPr>
        <w:t xml:space="preserve">. Беларусь, 26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</w:rPr>
        <w:t>нояб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4"/>
          <w:w w:val="110"/>
          <w:sz w:val="28"/>
          <w:szCs w:val="28"/>
        </w:rPr>
        <w:t xml:space="preserve">. </w:t>
      </w:r>
      <w:r w:rsidR="00D72DED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92 г., № 1982-</w:t>
      </w:r>
      <w:r w:rsidR="00D72DED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  <w:lang w:val="en-US"/>
        </w:rPr>
        <w:t>XII</w:t>
      </w:r>
      <w:r w:rsidR="00D72DED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 xml:space="preserve"> (в ред. от 16.06.2014) // Эталон-Беларусь </w:t>
      </w:r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Электронный ресурс] / </w:t>
      </w:r>
      <w:proofErr w:type="spellStart"/>
      <w:proofErr w:type="gram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Нац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. центр</w:t>
      </w:r>
      <w:proofErr w:type="gram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 правовой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информ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.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. Бела</w:t>
      </w:r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softHyphen/>
      </w:r>
      <w:r w:rsidR="00D72DE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русь. - Минск, 2014.</w:t>
      </w:r>
    </w:p>
    <w:p w:rsidR="00D72DED" w:rsidRDefault="0075180F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ab/>
        <w:t>12</w:t>
      </w:r>
      <w:r w:rsidR="00D72DE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 xml:space="preserve">. Об обороне: Закон Республики Беларусь от 3 ноября 1992 г. № 1902-XІІ </w:t>
      </w:r>
      <w:r w:rsidR="00D72DED"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 xml:space="preserve">(в ред. от 04.01.2015) // Эталон-Беларусь </w:t>
      </w:r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Электронный ресурс] / </w:t>
      </w:r>
      <w:proofErr w:type="spellStart"/>
      <w:proofErr w:type="gram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Нац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. центр</w:t>
      </w:r>
      <w:proofErr w:type="gram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 правовой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информ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 xml:space="preserve">.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t>. Бела</w:t>
      </w:r>
      <w:r w:rsidR="00D72DED">
        <w:rPr>
          <w:rFonts w:ascii="Times New Roman" w:eastAsia="Times New Roman" w:hAnsi="Times New Roman" w:cs="Times New Roman"/>
          <w:color w:val="000000"/>
          <w:spacing w:val="-13"/>
          <w:w w:val="110"/>
          <w:sz w:val="28"/>
          <w:szCs w:val="28"/>
        </w:rPr>
        <w:softHyphen/>
      </w:r>
      <w:r w:rsidR="00D72DED"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русь. - Минск, 2015.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pacing w:val="-6"/>
          <w:w w:val="102"/>
          <w:sz w:val="28"/>
          <w:szCs w:val="28"/>
        </w:rPr>
        <w:t>Литература: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pacing w:val="-6"/>
          <w:w w:val="102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43" w:right="10" w:firstLine="29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05"/>
          <w:sz w:val="28"/>
          <w:szCs w:val="28"/>
        </w:rPr>
        <w:tab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>Бобылев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>, А.И. Правовое регулирование земель железнодо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softHyphen/>
        <w:t xml:space="preserve">рожного транспорта: теория и практика / А.И.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>Бобылев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>, В.В. По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>пов, О.В. Лукьянова. - М.: Изд. дом «Право и государство», 2003. -</w:t>
      </w:r>
      <w:r>
        <w:rPr>
          <w:rFonts w:ascii="Times New Roman" w:eastAsia="Times New Roman" w:hAnsi="Times New Roman" w:cs="Times New Roman"/>
          <w:color w:val="000000"/>
          <w:spacing w:val="-9"/>
          <w:w w:val="105"/>
          <w:sz w:val="28"/>
          <w:szCs w:val="28"/>
        </w:rPr>
        <w:t>289с.</w:t>
      </w:r>
    </w:p>
    <w:p w:rsidR="00D72DED" w:rsidRDefault="00D72DED" w:rsidP="00D72DED">
      <w:pPr>
        <w:shd w:val="clear" w:color="auto" w:fill="FFFFFF"/>
        <w:spacing w:after="0" w:line="240" w:lineRule="auto"/>
        <w:ind w:left="48" w:right="10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w w:val="105"/>
          <w:sz w:val="28"/>
          <w:szCs w:val="28"/>
        </w:rPr>
        <w:tab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3"/>
          <w:w w:val="105"/>
          <w:sz w:val="28"/>
          <w:szCs w:val="28"/>
        </w:rPr>
        <w:t>Жабина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w w:val="105"/>
          <w:sz w:val="28"/>
          <w:szCs w:val="28"/>
        </w:rPr>
        <w:t>, Е.Е. Особенности сельскохозяйственного использо</w:t>
      </w:r>
      <w:r>
        <w:rPr>
          <w:rFonts w:ascii="Times New Roman" w:eastAsia="Times New Roman" w:hAnsi="Times New Roman" w:cs="Times New Roman"/>
          <w:color w:val="000000"/>
          <w:spacing w:val="-13"/>
          <w:w w:val="10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вания земель населенных пунктов / Е.Е.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Жабина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 xml:space="preserve"> // Аграрное и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>земельное право. - 2009. - № 7. - С. 61-64.</w:t>
      </w:r>
    </w:p>
    <w:p w:rsidR="00D72DED" w:rsidRDefault="00D72DED" w:rsidP="00D72DED">
      <w:pPr>
        <w:shd w:val="clear" w:color="auto" w:fill="FFFFFF"/>
        <w:spacing w:after="0" w:line="240" w:lineRule="auto"/>
        <w:ind w:left="48" w:right="14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t>Игнатович, В.В. Государственное управление землями про</w:t>
      </w:r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 xml:space="preserve">мышленности, транспорта, связи, энергетики: общее и особенное /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В.В. Игнатович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>. журнал. - 2005. - № 4. - С. 74-76.</w:t>
      </w:r>
    </w:p>
    <w:p w:rsidR="00D72DED" w:rsidRDefault="00D72DED" w:rsidP="00D72DED">
      <w:pPr>
        <w:shd w:val="clear" w:color="auto" w:fill="FFFFFF"/>
        <w:spacing w:after="0" w:line="240" w:lineRule="auto"/>
        <w:ind w:left="34" w:right="1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t xml:space="preserve">Игнатович, В.В. Земли промышленности, транспорта, связи,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энергетики: правовое понятие и особенности / В.В. Игнатович // </w:t>
      </w:r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 xml:space="preserve">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 xml:space="preserve">. статей по материалам Международного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>науч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>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форума «Европа-2003» 4 июня 2003 г., ЕГУ / Европ.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>гуманитар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</w:rPr>
        <w:t>ун-т; сост. С.Д. Курочкина. - Минск, 2004. - С. 167-172.</w:t>
      </w:r>
    </w:p>
    <w:p w:rsidR="00D72DED" w:rsidRDefault="00D72DED" w:rsidP="00D72DED">
      <w:pPr>
        <w:shd w:val="clear" w:color="auto" w:fill="FFFFFF"/>
        <w:spacing w:after="0" w:line="240" w:lineRule="auto"/>
        <w:ind w:left="43" w:right="19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5"/>
          <w:sz w:val="28"/>
          <w:szCs w:val="28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pacing w:val="-11"/>
          <w:w w:val="105"/>
          <w:sz w:val="28"/>
          <w:szCs w:val="28"/>
        </w:rPr>
        <w:t xml:space="preserve">Игнатович, В.В. Земли промышленности, транспорта, связи, </w:t>
      </w:r>
      <w:r>
        <w:rPr>
          <w:rFonts w:ascii="Times New Roman" w:eastAsia="Times New Roman" w:hAnsi="Times New Roman" w:cs="Times New Roman"/>
          <w:color w:val="000000"/>
          <w:spacing w:val="-13"/>
          <w:w w:val="105"/>
          <w:sz w:val="28"/>
          <w:szCs w:val="28"/>
        </w:rPr>
        <w:t>энергетики, обороны и иного назначения: проблемы правового за</w:t>
      </w:r>
      <w:r>
        <w:rPr>
          <w:rFonts w:ascii="Times New Roman" w:eastAsia="Times New Roman" w:hAnsi="Times New Roman" w:cs="Times New Roman"/>
          <w:color w:val="000000"/>
          <w:spacing w:val="-13"/>
          <w:w w:val="10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 xml:space="preserve">крепления / В.В. Игнатович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Пром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торг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</w:rPr>
        <w:t>. право. - 2006. - № 1.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С.130-144.</w:t>
      </w:r>
    </w:p>
    <w:p w:rsidR="00D72DED" w:rsidRDefault="00D72DED" w:rsidP="00D72DED">
      <w:pPr>
        <w:shd w:val="clear" w:color="auto" w:fill="FFFFFF"/>
        <w:spacing w:after="0" w:line="240" w:lineRule="auto"/>
        <w:ind w:left="38" w:right="19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6.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Игнатович, В.В. Правовые основания использования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транспорта / В.В. Игнатович // Земля Беларуси. - 2005. - № 1. 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С. 9-12.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24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lastRenderedPageBreak/>
        <w:tab/>
        <w:t xml:space="preserve">7.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Игнатович, В.В. Правовые формы использования земель про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мышленности, транспорта, связи, энергетики в Республике Бела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русь / В.В. Игнатович // Закон. Теория. Практика: сб.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тр.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.: С.М. Ананич (гл. ред.) [и др.]. - Минск, 2005. - С. 45-54.</w:t>
      </w:r>
    </w:p>
    <w:p w:rsidR="00D72DED" w:rsidRDefault="00D72DED" w:rsidP="00D72DE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ab/>
        <w:t xml:space="preserve">8.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Игнатович, В.В. Проблемы правового регулирования контро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ля за использованием и охраной земель промышленности, транс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порта, связи, энергетики / В.В. Игнатович // Проблемы развития законодательства и правоприменительной практики: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. студентов и аспирантов, Минск, 29-30 окт. 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2004 г. / Белорус,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. ун-т;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.: Г.А.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Шумак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 (отв. ред.) [и др.].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инск, 2005. - С. 194-198.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ab/>
        <w:t xml:space="preserve">9.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Игнатович, В.В. Участие граждан в управлении землями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промышленности, транспорта, связи, энергетики / В.В. Игнатович //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>Эффективность осуществления защиты права как гарантия созда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 xml:space="preserve">ния правового государства: материалы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междунар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науч</w:t>
      </w:r>
      <w:proofErr w:type="gramStart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практ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Минск, 2-3 дек. 2004 г. / Бел.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гос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. ун-т,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юрид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фак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Ин-т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 переподго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товки и повышения квалификации судей, работников прокурату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ры, судов и учреждений юстиции;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И.Н.Колядко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 (отв. ред.)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[и др.]. - Минск, 2005. - С. 385-387.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1"/>
          <w:sz w:val="28"/>
          <w:szCs w:val="28"/>
        </w:rPr>
        <w:tab/>
        <w:t xml:space="preserve">10.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 xml:space="preserve">Климов, Д.Ф. Некоторые проблемы правового статуса земель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промышленности, предоставленных государственным унитарным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предприятиям / Д.Ф. Климов // Аграрное и земельное право. -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2009. - № 8. - С. 140-142.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1"/>
          <w:sz w:val="28"/>
          <w:szCs w:val="28"/>
        </w:rPr>
        <w:tab/>
        <w:t xml:space="preserve">11.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Климов, Д.Ф. Правовой механизм реализации права госу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дарственной (федеральной) собственности на земли промышлен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ности / Д.Ф. Климов // Аграрное и земельное право. - 2007. -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№ 6. - С. 21.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3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1"/>
          <w:sz w:val="28"/>
          <w:szCs w:val="28"/>
        </w:rPr>
        <w:tab/>
        <w:t xml:space="preserve">12. 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8"/>
          <w:szCs w:val="28"/>
        </w:rPr>
        <w:t xml:space="preserve">Комментарий к Кодексу Республики Беларусь о земле / под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общ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ед.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Шингель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. - Минск: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Дикта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, 2009. 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720с.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ab/>
        <w:t xml:space="preserve">13.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Лашкевич, М. Отказ от части участка, предоставленного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юридическому лицу в постоянное пользование / М. Лашкевич // Юрист. - 2009. - № 8. - С. 75-76.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01"/>
          <w:sz w:val="28"/>
          <w:szCs w:val="28"/>
        </w:rPr>
        <w:tab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, Л.А. Земли для нужд обороны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Белорусская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лашенко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[и др.]. - Минск: ГИУСТ БГУ, 2007. - Т. 1. - С. 509-510.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1"/>
          <w:sz w:val="28"/>
          <w:szCs w:val="28"/>
        </w:rPr>
        <w:tab/>
        <w:t xml:space="preserve">15.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, Л.А. Земли транспорта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 xml:space="preserve"> / Бело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 xml:space="preserve">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[и др.]. - Минск: ГИУСТ БГУ, 2007. - Т. 1. - С. 518-519.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ab/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Саскевич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, В.В. О правовом регулировании использования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земель для осуществления несельскохозяйственной производст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softHyphen/>
        <w:t xml:space="preserve">венной деятельности / В.В.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Саскевич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 // Вестник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Конституц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 xml:space="preserve">. Суда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. Беларусь. - 2007. - № 2. - С. 151-160.</w:t>
      </w:r>
    </w:p>
    <w:p w:rsidR="00D72DED" w:rsidRDefault="00D72DED" w:rsidP="00D72DED">
      <w:pPr>
        <w:shd w:val="clear" w:color="auto" w:fill="FFFFFF"/>
        <w:spacing w:after="0" w:line="240" w:lineRule="auto"/>
        <w:ind w:right="14" w:firstLine="2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01"/>
          <w:sz w:val="28"/>
          <w:szCs w:val="28"/>
        </w:rPr>
        <w:tab/>
        <w:t xml:space="preserve">17. 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t>Солдатова, Л.В. Совершенствование системы органов управ</w:t>
      </w:r>
      <w:r>
        <w:rPr>
          <w:rFonts w:ascii="Times New Roman" w:eastAsia="Times New Roman" w:hAnsi="Times New Roman" w:cs="Times New Roman"/>
          <w:color w:val="000000"/>
          <w:spacing w:val="-11"/>
          <w:w w:val="10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ления в сфере использования и охраны земель железнодорожного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транспорта / Л.В. Солдатова // Аграрное и земельное право. 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2009. - № 10. - С. 45-48.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ab/>
        <w:t xml:space="preserve">18.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Чубуков, Г.В. Правовой режим земель железнодорожного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транспорта / Г.В. Чубуков // Аграрное и земельное право. - 2007. -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№ 6. - С. 81-85.</w:t>
      </w:r>
    </w:p>
    <w:p w:rsidR="00D72DED" w:rsidRDefault="00D72DED" w:rsidP="00D72DED">
      <w:pPr>
        <w:shd w:val="clear" w:color="auto" w:fill="FFFFFF"/>
        <w:spacing w:after="0" w:line="226" w:lineRule="exact"/>
        <w:ind w:right="38" w:firstLine="293"/>
        <w:jc w:val="both"/>
      </w:pPr>
    </w:p>
    <w:p w:rsidR="00D72DED" w:rsidRDefault="00D72DED" w:rsidP="00D72DE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72DED" w:rsidRDefault="00D72DED" w:rsidP="00D72DED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  <w:t xml:space="preserve">Тема 4: </w:t>
      </w:r>
      <w:r>
        <w:rPr>
          <w:bCs/>
          <w:color w:val="000000"/>
          <w:spacing w:val="-8"/>
          <w:sz w:val="32"/>
          <w:szCs w:val="32"/>
        </w:rPr>
        <w:t>ПРАВОВОЙ РЕЖИМ ЗЕМЕЛЬ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9"/>
          <w:sz w:val="32"/>
          <w:szCs w:val="32"/>
        </w:rPr>
        <w:t>ПРИРОДООХРАННОГО, ОЗДОРОВИТЕЛЬНОГО,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9"/>
          <w:sz w:val="32"/>
          <w:szCs w:val="32"/>
        </w:rPr>
        <w:t>РЕКРЕАЦИОННОГО И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5"/>
          <w:sz w:val="32"/>
          <w:szCs w:val="32"/>
        </w:rPr>
        <w:t>ИСТОРИКО-КУЛЬТУРНОГО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10"/>
          <w:sz w:val="32"/>
          <w:szCs w:val="32"/>
        </w:rPr>
        <w:t>НАЗНАЧЕНИЯ.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8"/>
          <w:sz w:val="32"/>
          <w:szCs w:val="32"/>
        </w:rPr>
        <w:t>ПРАВОВОЙ РЕЖИМ ЗЕМЕЛЬ</w:t>
      </w:r>
      <w:r>
        <w:rPr>
          <w:sz w:val="32"/>
          <w:szCs w:val="32"/>
        </w:rPr>
        <w:t xml:space="preserve"> </w:t>
      </w:r>
      <w:r>
        <w:rPr>
          <w:bCs/>
          <w:color w:val="000000"/>
          <w:spacing w:val="-8"/>
          <w:sz w:val="32"/>
          <w:szCs w:val="32"/>
        </w:rPr>
        <w:t>ЛЕСНОГО ФОНДА</w:t>
      </w:r>
      <w:r>
        <w:rPr>
          <w:sz w:val="32"/>
          <w:szCs w:val="32"/>
        </w:rPr>
        <w:t>.</w:t>
      </w:r>
    </w:p>
    <w:p w:rsidR="00D72DED" w:rsidRDefault="00D72DED" w:rsidP="00D72DED"/>
    <w:p w:rsidR="00D72DED" w:rsidRDefault="00D72DED" w:rsidP="00D7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самостоятельного изучения: </w:t>
      </w:r>
      <w:r>
        <w:rPr>
          <w:rFonts w:ascii="Times New Roman" w:hAnsi="Times New Roman" w:cs="Times New Roman"/>
          <w:sz w:val="28"/>
          <w:szCs w:val="28"/>
        </w:rPr>
        <w:t>изучить понятие, состав и особенности правового режима земель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природоохранного, оздоровитель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ного, рекреационного и историко-культурного назначения. Изучить понятие, </w:t>
      </w:r>
      <w:r>
        <w:rPr>
          <w:rFonts w:ascii="Times New Roman" w:hAnsi="Times New Roman" w:cs="Times New Roman"/>
          <w:sz w:val="28"/>
          <w:szCs w:val="28"/>
        </w:rPr>
        <w:t>состав и особенности правового режима земель лесного фонда.</w:t>
      </w:r>
    </w:p>
    <w:p w:rsidR="00D72DED" w:rsidRDefault="00D72DED" w:rsidP="00D7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Основные вопросы: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Понятие, состав и особенности правового режима земель природоохранного, оздоровитель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ного, рекреационного и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Субъекты и правовые формы использования земель при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родоохранного, оздоровительного, рекреационного и историко-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Особенности государственного управления землями при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родоохранного, оздоровительного, рекреационного и историко-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</w:rPr>
        <w:t>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Порядок использования и охраны земель природоохранно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го, оздоровительного, рекреационного и историко-культурного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назначения.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Понятие, состав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и особенности правового режима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Субъекты и правовые формы использования земель лесного </w:t>
      </w: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8"/>
          <w:szCs w:val="28"/>
        </w:rPr>
        <w:t>фонда.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Особенности государственного управления землями лес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8"/>
          <w:szCs w:val="28"/>
        </w:rPr>
        <w:t>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Порядок использования и охраны земель лесного фонда. 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</w:rPr>
        <w:tab/>
        <w:t>Опорный конспект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right="-1" w:firstLine="69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1. Понятие и состав земель природоохранного, оздоровительного, рекреационного и историко-культурного назначения</w:t>
      </w:r>
    </w:p>
    <w:p w:rsidR="00D72DED" w:rsidRDefault="00D72DED" w:rsidP="00D72DED">
      <w:pPr>
        <w:shd w:val="clear" w:color="auto" w:fill="FFFFFF"/>
        <w:spacing w:before="110" w:after="0" w:line="240" w:lineRule="auto"/>
        <w:ind w:left="10" w:right="5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Природные объекты, имеющие особое природоохранное, научное,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историко-культурное, эстетическое, рекреационное, оздоровитель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ное и иное ценное значение, находятся под особой охраной. Для ох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раны таких природных объектов устанавливается особый правовой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режим, создаются особо охраняемые природные территории.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Земли природоохранного, оздоровительного, рекреационного,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историко-культурного назначения составляют самостоятельную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категорию земель Республики Беларусь. Следует обратить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мание, что в Кодексе о земле определение понятия земель данной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категории отсутствует. Она состоит из четырех самостоятельных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видов земель, объединенных экологической значимостью, каждый из которых имеет свои особенности.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соответствии со ст. 6 Кодекса о земле: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к землям природоохранного назначения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относятся земельные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участки, предоставленные для размещения заповедников, нацио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нальных парков и заказников;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к землям оздоровительного назначения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относятся предостав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ленные земельные участки для размещения объектов санаторно-курортного лечения и оздоровления и иные земельные участки,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обладающие природными лечебными факторами;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землям рекреационного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 земельные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участки для размещения объектов, предназначенных для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зованного массового отдыха населения и туризма;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к землям историко-культурного назначения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относятся земельные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участки, предоставленные для размещения недвижимых материаль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ных историко-культурных ценностей и археологических объектов.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Функция, которую выполняют земли данной категории, заклю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чается в том, что они служат материальной основой существования территорий природоохранного, оздоровительного, рекреационного, историко-культурного назначения.</w:t>
      </w:r>
    </w:p>
    <w:p w:rsidR="00D72DED" w:rsidRDefault="00D72DED" w:rsidP="00D72DE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Правовой режим земель данной категории определяется, наряду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 земельным законодательством, нормативными правовыми актами,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регулирующими правовой режим территорий природоохранного,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оздоровительного, рекреационного, историко-культурного назначе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ния: Законом Республики Беларусь от 20.10.1994 № 3335-ХП «Об особо охраняемых природных территориях» (в ред. 28.04.2015 №251-З), Законом Республики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Беларусь от 09.01.2006 № 98-3 «Об охране историко-культурного наследия Республики Беларусь» и др.</w:t>
      </w:r>
    </w:p>
    <w:p w:rsidR="00D72DED" w:rsidRDefault="00D72DED" w:rsidP="00D72DED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9" w:right="461" w:firstLine="69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 Субъекты и правовые формы использования земель природоохранного, оздоровительного, рекреационного и историко-культурного назначения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106" w:after="0" w:line="240" w:lineRule="auto"/>
        <w:ind w:left="14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Круг субъектов землепользования на землях природоохран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ного, оздоровительного, рекреационного, историко-культурного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назначения многообразен. Прежде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субъектами выступают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землепользователи, которые осуществляют природоохранную, 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доровительную, рекреационную деятельность, владеют объектами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историко-культурного назначения. К ним относятся государствен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ные природоохранные учреждения, осуществляющие управление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особо охраняемой территорией или объектом, санаторно-курортные,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оздоровительные учреждения.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69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Правовые формы использования земель данной категории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ограничены. Земли природоохранного, оздоровительного, рекреа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ционного и историко-культурного назначения не предоставляются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частную собственность. В пределах охраняемых территорий земельные участки могут находиться во владении, пользовании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различных субъектов, составляя единое территориальное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вание. Например, земли, образующие территорию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заповедника,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национального парка, предоставляются в постоянное пользование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государственному природоохранному учреждению, осуществляю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щему управление заповедником, национальным парком.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0" w:right="461" w:firstLine="709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Особенности государственного управления землями природоохранного, оздоровительного, рекреационного и историко-культурного назначения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684" w:right="461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0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Управление использованием и охраной земель природоохранного,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оздоровительного, рекреационного, историко-культурного назначения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взаимосвязано с управлением организацией и функционированием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соответствующих территорий. Поэтому в управлении использовани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ем и охраной земель этой категории важные функции выполняют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специально уполномоченные государственные органы: Министер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ство природных ресурсов и охраны окружающей среды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Беларусь, Министерство здравоохранения Республики Беларусь,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Министерство культуры Республики Беларусь, Министерство спорта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 туризма Республики Беларусь, которые взаимодействуют с терри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ториальными органами управления и органами, обеспечивающими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непосредственное управление землями данной категории.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Изъятие и предоставление земель для организации территорий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природоохранного, оздоровительного, рекреационного, историко-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культурного назначения осуществляются в соответствии с земель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законодательством на основании специальных документов,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которые устанавливают размещение охраняемых территорий.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мер необходимых земель определяется при подготовке материалов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объявлении охраняемой территории. Так, особо охраняемые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природные территории республиканского значения образуются в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соответствии со Схемой рационального размещения особо охраняе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мых природных территорий, которая утверждается Правительством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Республики Беларусь по представлению Министерства природных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ресурсов и охраны окружающей среды. Схема рационального разме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щения особо охраняемых природных территорий республиканского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значения учитывается при разработке проектов и схем землеуст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ройства, лесоустройства и мелиорации земель, градостроительных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проектов, т.е. при планировании использования и охраны земель.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Совет Министров Республики Беларусь, местные исполнитель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ные комитеты утверждают границы, площадь и состав земель особо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охраняемых природных территорий республиканского и местного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значения соответственно по представлению Министерства природ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ных ресурсов и охраны окружающей среды и его территориальных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органов.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Объявление или преобразование особо охраняемой территории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согласовывается с землевладельцами, землепользователями, 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земельных участках которых объявляется особо охраняемая терри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тория, районными или городскими исполнительными комитетами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 месту расположения земельных участков, другими заинтересо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ванными органами.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 xml:space="preserve">Заповедник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 особо охраняемая природная территория, объяв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ленная в целях сохранения эталонных и иных ценных природных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комплексов и объектов, изучения животного и растительного мира, естественных экологических систем и ландшафтов, создания усло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вий для обеспечения естественного течения природных процессов.</w:t>
      </w:r>
    </w:p>
    <w:p w:rsidR="00D72DED" w:rsidRDefault="00D72DED" w:rsidP="00D72DED">
      <w:pPr>
        <w:shd w:val="clear" w:color="auto" w:fill="FFFFFF"/>
        <w:spacing w:before="5" w:after="0" w:line="240" w:lineRule="auto"/>
        <w:ind w:right="14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Объявление или преобразование заповедника осуществляются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изъятием земельных участков у землепользователей. В состав земель заповедника, образующих его территорию, входят земли,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предоставленные в постоянное пользование государственному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природоохранному учреждению, осуществляющему управление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заповедником, в порядке, установленном законодательством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публики Беларусь об охране и использовании земель. Земли запо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ведника изымаются из хозяйственного оборота.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Национальный парк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особо охраняемая природная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рия, объявленная в целях восстановления и (или) сохранения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уникальных, эталонных и иных ценных природных комплексов 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объектов, их использования в процессе природоохранной, научной,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просветительской, туристической, рекреационной и оздоровитель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ной деятельности. В состав земель национального парка, образую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щих его территорию, входят земли, предоставленные в постоянное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пользование государственному природоохранному учреждению, осуществляющему управление национальным парком, а также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 иных землепользователей.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Заказник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 особо охраняемая природная территория, объявлен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в целях восстановления, сохранения и (или) воспроизводства природных комплексов и объектов, природных ресурсов одного или нескольких видов с ограничением использования других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природных ресурсов.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Объявление, преобразование и прекращение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функционирования заказника республиканского значения допус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каются как с изъятием, так и без изъятия земельных участков у землепользователей и осуществляются по решению Президента Республики Беларусь - в случае изъятия земельных участков у землепользователей для этих целей, по решению Правительства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Республики Беларусь - в случае, если изъятия земельных участков у землепользователей для таких целей не требуется.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Объявление, преобразование и прекращение функционирования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заказника местного значения осуществляются без изъятия земель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ных участков у землепользователей по решению соответствующего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местного исполнительного и распорядительного органа. Заказник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местного значения, расположенный на территории нескольких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административно-территориальных единиц, объявляется, преобра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зуется и прекращает функционирование на основании совместного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решения соответствующих местных исполнительных и распоряди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тельных органов.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 объявлении, преобразовании заказника земельные участки не изымаются у землепользователей при условии соблюдения 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режима охраны и использования заказника. Землепользователи, земельные участки которых расположены в границах заказника,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обязаны соблюдать установленный режим охраны и использования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заказника.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 xml:space="preserve">Памятник природы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- особо охраняемая природная территория,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объявленная в целях сохранения уникальных, эталонных и иных ценных природных объектов в интересах настоящего и будущих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поколений. Объявление, преобразование памятника природы осу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ществляются без изъятия земельных участков у землепользовате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лей. Расходы землепользователей по обеспечению режима охраны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памятника природы, расположенного в границах их земельных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участков, возмещаются за счет средств республиканского и местного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бюджетов. Землепользователи, земельные участки которых располо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жены в границах памятника природы, обязаны соблюдать установ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ленный режим его охраны и использования. Любая деятельность,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угрожающая сохранности памятника природы, запрещается.</w:t>
      </w:r>
    </w:p>
    <w:p w:rsidR="00D72DED" w:rsidRDefault="00D72DED" w:rsidP="00D72DE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Туристские зоны создаются по предложениям органов государст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венного управления, юридических лиц, индивидуальных предприни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мателей, вносимым в Министерство спорта и туризма, с приложением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научного и технико-экономического обоснования, картографических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материалов проекта границ туристской зоны. Решение о создании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туристской зоны принимается Советом Министров Республики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Беларусь по согласованию с Президентом Республики Беларусь на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основании заключений Министерства спорта и туризма Республики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Беларусь, Министерства природных ресурсов и охраны окружающей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среды Республики Беларусь, местных исполнительных и распоряди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тельных органов о целесообразности и эффективности ее создания.</w:t>
      </w:r>
    </w:p>
    <w:p w:rsidR="00D72DED" w:rsidRDefault="00D72DED" w:rsidP="00D72DED">
      <w:pPr>
        <w:shd w:val="clear" w:color="auto" w:fill="FFFFFF"/>
        <w:spacing w:before="5"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здравоохранения Республики Беларусь разра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батывает общие принципы организации и развития санаторно-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курортной помощи, определяет специализацию и руководит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тельностью санаторно-курортных учреждений.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вопросов, связанных с сохранением материальных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недвижимых историко-культурных ценностей, их среды и условий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существования входит в компетенцию Министерства культуры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Республики Беларусь, которое включает историко-культурные цен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ности в Государственный список историко-культурных ценностей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Республики Беларусь, утверждает проекты зон охраны, режимы ис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пользования, которые разрабатываются в индивидуальном порядке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каждой историко-культурной ценности.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Для предоставления и изъятия земель природоохранного, оздо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ровительного, рекреационного и историко-культурного назначения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особый режим. Изъятие земель этой категории 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ничено. Оно допускается лишь в случаях особой необходимости 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производится областными и Минским городским исполнительными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комитетами.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eastAsiaTheme="minorHAnsi" w:hAnsi="Times New Roman" w:cs="Times New Roman"/>
          <w:i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5" w:right="-1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2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2"/>
          <w:sz w:val="28"/>
          <w:szCs w:val="28"/>
        </w:rPr>
        <w:t xml:space="preserve">Порядок использования и охраны земель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  <w:t xml:space="preserve">природоохранного, оздоровительного, рекреационного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и историко-культурного назначения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442" w:firstLine="699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Использование земель природоохранного, оздоровительного,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рекреационного и историко-культурного назначения должно 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ществляться в соответствии с их целевым назначением. Изъятие этих земель для целей,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связанных с основным назначением, запрещено. Порядок использования определяется специальным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законодательством.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Земельное законодательство устанавливает общие требования,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применимые к использованию земель данной категории, - на них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запрещается любая деятельность, которая может нанести вред 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родным комплексам и объектам и противоречит целям и задачам,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поставленным при объявлении или преобразовании территорий.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Перечень этих видов деятельности определяется органами, которые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принимают решение об организации территории природоохранного, оздоровительного, рекреационного, историко-культурного назначе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ния на основании специального законодательства.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14 Закона Республики Беларусь от 20.10.1994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 3335-Х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«Об особо охраняемых природных территориях» зем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лепользователи, земельные участки которых входят в состав земель,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образующих особо охраняемые природные территории, обязаны соблюдать установленный режим охраны и использования этих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территорий.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Охрана особо охраняемых природных территорий -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направленная на сохранение и восстановление природных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комплексов и объектов, их рациональное использование и воспро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изводство, предотвращение загрязнения, деградации, повреждения,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истощения, разрушения, уничтожения и иного вредного воздейст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вия хозяйственной и иной деятельности на природные комплексы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объекты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ликвидацию ее последствий.</w:t>
      </w:r>
    </w:p>
    <w:p w:rsidR="00D72DED" w:rsidRDefault="00D72DED" w:rsidP="00D72DED">
      <w:pPr>
        <w:shd w:val="clear" w:color="auto" w:fill="FFFFFF"/>
        <w:spacing w:after="0" w:line="240" w:lineRule="auto"/>
        <w:ind w:right="5" w:firstLine="69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Границы охранных зон особо охраняемых природных террито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рий определяются исходя из условия недопущения отрицательного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воздействия хозяйственной и иной деятельности физических 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юридических лиц на природные комплексы и объекты, расположен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ные на особо охраняемых природных территориях,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которое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может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привести к нарушению и деградации этих природных комплексов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объектов.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Режим, границы и состав земель охранных зон особо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охраняемых природных территорий устанавливаются государствен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ным органом, принявшим решение об объявлении или преобразо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вании особо охраняемой природной территории по согласованию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 землепользователями, земельные участки которых расположены в границах охранных зон, и учитываются при разработке проектов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схем землеустройства, лесоустройства и мелиорации земель, гра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достроительных проектов и программ социально-экономического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развития.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24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Землепользователи, земельные участки которых расположены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в границах охранных зон особо охраняемых природных территорий,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обязаны соблюдать установленный режим охранных зон.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Территории, которые планируется объявить особо охраняемыми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природными территориями, с целью предотвращения нарушения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 утраты природных комплексов и объектов в результате хозяй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ственной и иной деятельности,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резервируются.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Резервирование территорий, которые планируется объявить заповедниками,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циональными парками, заказниками республиканского значения,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осуществляется, как правило, в соответствии со схемой рациональ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ного размещения особо охраняемых природных территорий респуб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ликанского значения решениями областных, Минского городского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исполнительных и распорядительных органов по представлениям Министерства природных ресурсов и охраны окружающей среды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Республики Беларусь.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Резервирование территорий, которые планируется объявить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казниками местного значения, осуществляется решениями соответ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ствующих местных исполнительных и распорядительных органов по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представлениям территориальных органов Министерства природ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>ных ресурсов и охраны окружающей среды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Режим, границы и состав земель зарезервированных территорий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устанавливаются государственным органом, принявшим решение об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их резервировании, по согласованию с землепользователями, земель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ные участки которых расположены в границах зарезервированных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территорий, и учитываются при разработке проектов и схем земле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устройства, лесоустройства и мелиорации земель, градостроительных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проектов и программ социально-экономического развития.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Земельные участки в границах зарезервированных территорий не изымаются у землепользователей и используются по целевому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назначению с соблюдением режима охраны и использования этих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территорий, установленного решением об их резервировании.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9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pacing w:val="-11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  <w:t>Понятие и состав земель лесного фонда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9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4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Земли лесного фонда составляют самостоятельную категорию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земель. Лесной фонд согласно ст. 4 Лесного кодекса Республики Беларусь (далее - Лесной кодекс) образуют леса и покрытые ими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земли, а также лесные земли, не покрытые лесом, и нелесные земли.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69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6 Кодекса о земле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землям лесного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носятся лесные земли, а также нелесные земли, расположенные в границах лесного фонда, предоставленные для ведения лесного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хозяйства.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5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Границы лесного фонда определяются путем отграничения 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мель лесного фонда от земель иных категорий. Основное целевое предназначение данной категории земель - они служат средством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производства и территориальным базисом для лесного хозяйства.</w:t>
      </w:r>
    </w:p>
    <w:p w:rsidR="00D72DED" w:rsidRDefault="00D72DED" w:rsidP="00D72DE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Правовой режим земель данной категории неразрывно связан 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ведением лесного хозяйства,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представляющего собой отрасль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экономики, задачами которой являются обеспечение потребностей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в древесине и других продуктах леса, сохранение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рациональное использование всего многообразия ресурсов лесного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фонда, сохранение и усиление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средообразующих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за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щитных, санитарно-гигиенических, рекреационных и иных функций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леса. Правовой режим земель лесного фонда определяется наряду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 земельным и лесным законодательством.</w:t>
      </w: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before="283"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</w:rPr>
        <w:t xml:space="preserve">Субъекты и правовые формы использования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4"/>
          <w:sz w:val="28"/>
          <w:szCs w:val="28"/>
        </w:rPr>
        <w:t>земель лесного фонда</w:t>
      </w:r>
    </w:p>
    <w:p w:rsidR="00D72DED" w:rsidRDefault="00D72DED" w:rsidP="00D72DED">
      <w:pPr>
        <w:pStyle w:val="a8"/>
        <w:shd w:val="clear" w:color="auto" w:fill="FFFFFF"/>
        <w:spacing w:before="283" w:after="0" w:line="240" w:lineRule="auto"/>
        <w:ind w:left="0" w:right="1325"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110"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Земли лесного фонда могут находиться в пользовании юри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дических и физических лиц, осуществляющих различные виды лесопользования (использование лесных ресурсов и извлечение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полезных свойств леса в конкретных целях).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лица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лесопользователи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используют земли лесного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фонда одновременно с лесными ресурсами, поэтому условия земле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пользования зависят от целей, для которых они получили участки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Земельное законодательство не определяет субъектов и цели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использования земель лесного фонда. Основными субъектами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пользования земель лесного фонда являются юридические лица, ведущие лесное хозяйство (лесхозы), которым в установленном порядке предоставляются земельные участки для данной цели.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Перечень субъектов лесохозяйственного землепользования дается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ст. 21 Лесного кодекса, к ним относятся: лесхозы Министерства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лесного хозяйства Республики Беларусь; лесхозы и лесничества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Министерства обороны Республики Беларусь; экспериментальные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 базы Национальной академии наук Беларуси; учебно-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опытные лесхозы Министерства образования Республики Беларусь;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государственные природоохранные учреждения, осуществляющие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управление заповедниками и национальными парками; лесохозяй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ственные организации Управления делами Президента Республики Беларусь;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учреждение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Полесский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государственный радиационно-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экологический заповедник»; организации городских (городов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областного подчинения и города Минска) исполнительных и рас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порядительных органов, в компетенцию которых входит ведение 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лесопаркового хозяйства (юридические лица, ведущие лесное хо</w:t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softHyphen/>
        <w:t>зяйство).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102"/>
          <w:sz w:val="28"/>
          <w:szCs w:val="28"/>
        </w:rPr>
        <w:t xml:space="preserve">Субъектами пользования землями лесного фонда могут являться юридические и физические лица, осуществляющие различные виды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лесопользования на основании лесорубочного билета, ордера, лес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w w:val="102"/>
          <w:sz w:val="28"/>
          <w:szCs w:val="28"/>
        </w:rPr>
        <w:t>ного билета (разрешительные документы на лесопользование).</w:t>
      </w:r>
    </w:p>
    <w:p w:rsidR="00D72DED" w:rsidRDefault="00D72DED" w:rsidP="00D72DED">
      <w:pPr>
        <w:shd w:val="clear" w:color="auto" w:fill="FFFFFF"/>
        <w:spacing w:after="0" w:line="240" w:lineRule="auto"/>
        <w:ind w:lef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Земли лесного фонда находятся в государственной собственно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softHyphen/>
        <w:t xml:space="preserve">сти, они не подлежат передаче в частную собственность. Правовой 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формой использования земель лесного фронда является право зем</w:t>
      </w:r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лепользования. Участки лесного фонда могут предоставляться на </w:t>
      </w:r>
      <w:r>
        <w:rPr>
          <w:rFonts w:ascii="Times New Roman" w:eastAsia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следующих правах пользования: аренды, концессии, краткосрочного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(до 1 года) и долгосрочного (до 15 лет) пользования (ст.37 Лесного кодекса).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9"/>
        <w:jc w:val="both"/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>Лесопользователи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w w:val="102"/>
          <w:sz w:val="28"/>
          <w:szCs w:val="28"/>
        </w:rPr>
        <w:t xml:space="preserve"> обязаны осуществлять охрану земель лесного 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фонда, соблюдать условия договоров, проводить лесовосстанови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8"/>
          <w:szCs w:val="28"/>
        </w:rPr>
        <w:t>тельные мероприятия, соблюдать санитарные правила.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10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left="0" w:right="-1" w:firstLine="699"/>
        <w:jc w:val="both"/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6"/>
          <w:sz w:val="28"/>
          <w:szCs w:val="28"/>
        </w:rPr>
        <w:t>Особенности государственного управления землями лесного фонда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right="480"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Управление землями лесного фонда основывается на принципах и функциях управления землями в целом, но имеет свои особенно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сти. Особенности государственного управления использованием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охраной земель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лесного фонда обусловлены взаимосвязью земель и лесов как компонентов природной среды. На состояние исполь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зования и охраны земель лесного фонда оказывают влияние уровень ведения на них лесного хозяйства, разграничение земель по группам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лесов, перевод их из одной категории в другую, принципы и струк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тура управления лесным хозяйством. Так, в соответствии с эконо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мическим, экологическим, социальным значением земель лесного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фонда, его местоположением и выполняемыми им функциями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производятся разделение лесного фонда по группам лесов и разгра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ничение по категориям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защитности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: в зависимости от этой класси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фикации устанавливается и осуществляется правовой режим земле-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лесопользования.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69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Государственное управление землями лесного фонда осуществ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ляется в границах лесного фонда, которые согласно ст. 4 Лесного кодекса определяются путем отграничения земель лесного фонда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от земель иных категорий в порядке, определяемом нормативными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правовыми актами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Государственное управление землями лесного фонда осущест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вляется органами общей (Президент Республики Беларусь, Совет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Министров Республики Беларусь, местные исполнительные и рас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порядительные органы) и специальной компетенции (Государствен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комитет по имуществу Республики Беларусь, Министерство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лесного хозяйства Республики Беларусь).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5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Земли лесного фонда предоставляются и изымаются в порядке,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установленном земельным законодательством. Лесной кодекс не регулирует этот порядок специально, затрагивая только вопрос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переводе земель лесного фонда в другие категории для использо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вания не по целевому назначению. Предоставление земель лесного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 и внутрихозяйственное устройство этих земель осуществ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ляются в процессе лесоустройства, порядок которого определяется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Советом Министров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 земель лесного фонда в другие категории земель для использования их в целях, не связанных с ведением лесного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зяйства, а также изъятие и предоставление земельных участков, относящихся к землям лесного фонда, осуществляются в соот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ветствии с законодательством Республики Беларусь об охране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использовании земель.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Потери лесохозяйственного производства, вызванные изъятием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или временным занятием земельных участков, относящихся к зем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лям лесного фонда для использования их в целях, не связанных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ведением лесного хозяйства, ограничением прав юридических лиц,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ведущих лесное хозяйство, уничтожением или ухудшением каче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ственного состояния лесного фонда в результате вредного воздей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ствия, вызванного деятельностью юридических и физических лиц,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возмещаются в установленном порядке.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Размеры потерь лесохозяй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ственного производства, подлежащие возмещению, определяются по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специальным нормативам, учитывающим защитные,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другие природоохранные функции лесов.</w:t>
      </w:r>
    </w:p>
    <w:p w:rsidR="00D72DED" w:rsidRDefault="00D72DED" w:rsidP="00D72DED">
      <w:pPr>
        <w:pStyle w:val="a8"/>
        <w:numPr>
          <w:ilvl w:val="0"/>
          <w:numId w:val="2"/>
        </w:numPr>
        <w:shd w:val="clear" w:color="auto" w:fill="FFFFFF"/>
        <w:spacing w:before="278" w:after="0" w:line="240" w:lineRule="auto"/>
        <w:ind w:left="0" w:firstLine="69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lastRenderedPageBreak/>
        <w:t>Порядок использования и охраны земель лесного фонда. Право лесохозяйственного землепользования</w:t>
      </w:r>
    </w:p>
    <w:p w:rsidR="00D72DED" w:rsidRDefault="00D72DED" w:rsidP="00D72DED">
      <w:pPr>
        <w:pStyle w:val="a8"/>
        <w:shd w:val="clear" w:color="auto" w:fill="FFFFFF"/>
        <w:spacing w:before="278"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110" w:after="0" w:line="240" w:lineRule="auto"/>
        <w:ind w:right="1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Земли лесного фонда используются преимущественно для веде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>ния лесного хозяйства. Особенности использования земель лесного фонда отражаются на землепользовании и организации лесного хо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зяйства. Земельное законодательство не выделяет в качестве само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стоятельного вида право лесохозяйственного землепользования.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5" w:firstLine="69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На землях лесного фонда могут осуществляться различные виды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лесопользования: заготовка древесины, живицы, второстепенных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лесных ресурсов (пней, корней, бересты, новогодних елок, еловой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серки и др.), побочное лесопользование (заготовка и сбор древесных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соков, заготовка и сбор дикорастущих плодов, ягод, орехов, грибов,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других пищевых лесных ресурсов, лекарственного растительного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сырья и др.), пользование участками лесного фонда, отнесенными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 охотничьим угодьям, для ведения охотничьего хозяйства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, пользо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вание участками лесного фонда в научно-исследовательских и учеб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но-опытных целях, пользование участками лесного фонда в культур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но-оздоровительных, туристических, иных рекреационных и (или)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спортивных целях.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Лица, ведущие лесное хозяйство, в соответствии со ст. 23 Лес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ного кодекса обязаны обеспечивать использование по целевому 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значению земель лесного фонда, проводить работы по повышению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плодородия почв, предотвращению водной и ветровой эрозии почв,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заболачивания, засоления и других негативных процессов.</w:t>
      </w:r>
    </w:p>
    <w:p w:rsidR="00D72DED" w:rsidRDefault="00D72DED" w:rsidP="00D72DED">
      <w:pPr>
        <w:shd w:val="clear" w:color="auto" w:fill="FFFFFF"/>
        <w:spacing w:after="0" w:line="240" w:lineRule="auto"/>
        <w:ind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Среди основных требований, предъявляемых к ведению лесного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хозяйства, согласно ст. 20 Лесного кодекса, предусмотрено рацио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  <w:t xml:space="preserve">нальное использование земель лесного фонда. На основании ст. 47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Лесного кодекса при осуществлении лесопользования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лесопользова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тели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наряду с иными обязанностями обязаны приводить земельные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участки, относящиеся к землям лесного фонда, после завершения на них работ в состояние, пригодное для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лесовосстановления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иного целевого использования.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0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Специальные требования существуют для использования земель при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лесовосстановлении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лесоразведении. Согласно ст. 69 Лесного кодекса на вырубках, гарях и иных лесных землях, не покрытых ле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сом, на которых по природным условиям возможно создание лесных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культур,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лесовосстановление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должно осуществляться в трехлетний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срок с момента возникновения данных 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right="19" w:firstLine="69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 соответствии со ст. 42 Лесного кодекса граждане имеют право свободно находиться на территории (землях) лесного фонда и бес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платно собирать для удовлетворения собственных нужд дикорастущие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плоды, ягоды, орехи, грибы, другие пищевые лесные ресурсы, лекар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ственное растительное сырье и техническое сырье, древесные соки,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мох, лесную подстилку и опавшие листья, участвовать в культурно-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оздоровительных, туристических, иных рекреационных и (или)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спортивных мероприятиях, если иное не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предусмотрено законода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  <w:t xml:space="preserve">тельными актами Республики Беларусь. Однако эти действия могут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быть ограничены в целях обеспечения пожарной безопасности лесов,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ведения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орехопромыслового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лесоплодового или лесосеменного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хозяйства.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624"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w w:val="104"/>
          <w:sz w:val="28"/>
          <w:szCs w:val="28"/>
        </w:rPr>
        <w:tab/>
        <w:t>Вопросы для самоконтроля: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1. В чем смысл выделения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земель природоохранного, оздоровитель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ного, рекреационного и историко-культурного назначения в самостоятельную категорию?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земли относятся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 землям природоохранного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Какие земли относятся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 землям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оздоровитель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Какие земли относятся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 землям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рекреационного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Какие земли относятся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 землям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историко-культурного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чем заключается основная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ункция, которую выполняют земли данной категории?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7. Какими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определяется правовой режим земель данной категории?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8. Укажите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субъектов использования земель природоохранного, оздоровительного, рекреационного и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9. Укажите правовые формы использования земель природоохранного, оздоровительного, рекреационного и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10. Охарактеризуйте особенности государственного управления землями природоохранного, оздоровительного, рекреационного и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11. Дайте сравнительную правовую характеристику следующих понятий: «заповедник», «заказник», «национальный парк», «памятник природы». Сравните правовые режимы указанных особо охраняемых природных территорий.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12. Кем и в каких случаях допускается предоставление и изъятие земель природоохранного, оздоровительного, рекреационного и историко-культурного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13. Охарактеризуйте порядок использования и охраны земель природоохранного, оздоровительного, рекреационного и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14. Дайте определение понятия «резервирование».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В чем смысл выделения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земель лесного фонда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в самостоятельную категорию?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16. Охарактеризуйте состав 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17.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Укажите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субъектов использования 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18. Укажите правовые формы использования 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19. Охарактеризуйте особенности государственного управления землями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259" w:after="0" w:line="240" w:lineRule="auto"/>
        <w:ind w:left="5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lastRenderedPageBreak/>
        <w:tab/>
        <w:t>Практические задания:</w:t>
      </w:r>
    </w:p>
    <w:p w:rsidR="00D72DED" w:rsidRDefault="00D72DED" w:rsidP="00D72DED">
      <w:pPr>
        <w:shd w:val="clear" w:color="auto" w:fill="FFFFFF"/>
        <w:spacing w:before="149" w:after="0" w:line="240" w:lineRule="auto"/>
        <w:ind w:left="29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ab/>
        <w:t xml:space="preserve">Задание 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Составьте блок схем по следующим вопросам:</w:t>
      </w:r>
    </w:p>
    <w:p w:rsidR="00D72DED" w:rsidRDefault="00D72DED" w:rsidP="00D72DED">
      <w:pPr>
        <w:shd w:val="clear" w:color="auto" w:fill="FFFFFF"/>
        <w:spacing w:after="0" w:line="240" w:lineRule="auto"/>
        <w:ind w:right="24" w:firstLine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Субъекты и правовые формы использования земель приро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доохранного, оздоровительного, рекреационного, историко-куль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1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Система и компетенция органов государственного управления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землями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Права и обязанности пользователей землями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88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ab/>
        <w:t xml:space="preserve">Задание 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Составьте сравнительную таблицу:</w:t>
      </w:r>
    </w:p>
    <w:p w:rsidR="00D72DED" w:rsidRDefault="00D72DED" w:rsidP="00D72DED">
      <w:pPr>
        <w:shd w:val="clear" w:color="auto" w:fill="FFFFFF"/>
        <w:spacing w:after="0" w:line="240" w:lineRule="auto"/>
        <w:ind w:firstLine="302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Правовой режим земель природоохранного, оздоровительного,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рекреационного, историко-культурного назначения и земель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Правовой режим земель заповедников, национальных парков,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заказников, памятников природы.</w:t>
      </w:r>
    </w:p>
    <w:p w:rsidR="00D72DED" w:rsidRDefault="00D72DED" w:rsidP="00D72D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3. Состав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земель лесного фонда. Специфика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правового режима.</w:t>
      </w:r>
    </w:p>
    <w:p w:rsidR="00D72DED" w:rsidRDefault="00D72DED" w:rsidP="00D72DED">
      <w:pPr>
        <w:shd w:val="clear" w:color="auto" w:fill="FFFFFF"/>
        <w:spacing w:before="17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ab/>
        <w:t xml:space="preserve">Задание 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Подготовьте презентацию  (минимум 10 слайдов) на одну из следующих тем: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Правовой режим земель природоохранного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Правовой режим земель лесного фонда.</w:t>
      </w:r>
    </w:p>
    <w:p w:rsidR="00D72DED" w:rsidRDefault="00D72DED" w:rsidP="00D72DED">
      <w:pPr>
        <w:shd w:val="clear" w:color="auto" w:fill="FFFFFF"/>
        <w:spacing w:before="173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 xml:space="preserve">Задание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Решите задачи.</w:t>
      </w:r>
    </w:p>
    <w:p w:rsidR="00D72DED" w:rsidRDefault="00D72DED" w:rsidP="00D72DED">
      <w:pPr>
        <w:shd w:val="clear" w:color="auto" w:fill="FFFFFF"/>
        <w:spacing w:after="0" w:line="240" w:lineRule="auto"/>
        <w:ind w:right="-1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национального парка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Браславские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озера» заключила договор аренды земельного участка площадью 10 га с 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АО «Жасмин». Участок был предоставлен из состава земель нацио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нального парка для организации охотничьего хозяйства.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АО «Жасмин»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обязалось наряду с уплатой арендной платы 10 % прибыли направ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лять на природоохранные мероприятия национального парка.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Правомерно ли заключение договора аренды?</w:t>
      </w:r>
    </w:p>
    <w:p w:rsidR="00D72DED" w:rsidRDefault="00D72DED" w:rsidP="00D72DED">
      <w:pPr>
        <w:shd w:val="clear" w:color="auto" w:fill="FFFFFF"/>
        <w:spacing w:before="5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Дайте правовую оценку ситуации.</w:t>
      </w:r>
    </w:p>
    <w:p w:rsidR="00D72DED" w:rsidRDefault="00D72DED" w:rsidP="00D72DED">
      <w:pPr>
        <w:shd w:val="clear" w:color="auto" w:fill="FFFFFF"/>
        <w:spacing w:before="110" w:after="0" w:line="240" w:lineRule="auto"/>
        <w:ind w:right="-1" w:firstLine="27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связи с организацией охранных зон государственного 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родоохранного заповедника расположенным в этих зонах СПК 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крестьянским (фермерским) хозяйствам было запрещено применение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полях минеральных удобрений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агрохимикатов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 с иском о возмещении им убытков в связи со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снижением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урожайности полей. 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28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5"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Дайте правовую оценку ситуации.</w:t>
      </w: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w w:val="101"/>
          <w:sz w:val="28"/>
          <w:szCs w:val="28"/>
        </w:rPr>
        <w:tab/>
        <w:t xml:space="preserve">Задание 5.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Найдите правильный ответ.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Земли природоохранного, оздоровительного, рекреацион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ного, историко-культурного назначения - это: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самостоятельная группа земель;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самостоятельный вид земель;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самостоятельная категория земель;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самостоятельный массив земель.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Земельные участки, предоставленные для размещения запо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ведников, национальных парков и заказников, относятся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землям природоохранного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землям оздоровительного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землям рекреационного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землям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Какой нормативный правовой акт, наряду с Кодексом о земле, определяет правовой режим земель природоохранного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Закон Республики Беларусь «Об охране окружающей среды»;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б) Закон Республики Беларусь «Об особо охраняемых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ных территориях»;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Закон Республики Беларусь «О туризме»;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Закон Республики Беларусь «Об охране историко-культурно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го наследия Республики Беларусь».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0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К какой категории земель относятся земли рекреационного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к землям сельскохозяйственного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к землям населенных пунктов, садоводческих товариществ,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дачных кооперативов;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5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к землям природоохранного, оздоровительного, рекреацион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ного, историко-культурного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к землям лесного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Земельные участки для размещения объектов, предназна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ченных для организованного массового отдыха населения и ту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ризма, относятся к землям: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природоохранного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рекреационного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оздоровительного назначения;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историко-культурного назначения.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Земли собственников земельных участков, землевладельцев,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землепользователей, расположенные в границах особо охраняе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oftHyphen/>
        <w:t xml:space="preserve">мых природных территорий, но не образующие их территорию,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объявляются: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экологической зоной;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охранной зоной;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в) резервной зоной;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рекреационной зоной.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Могут ли передаваться в частную собственность земли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родоохранного, оздоровительного, рекреационного и историко-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культурного назначения?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а) да, могут;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б) нет, не могут;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в) могут, в случаях, предусмотренных законодательством;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г) могут, по решению Президента Республики 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Земли, образующие территорию заповедника, националь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  <w:t xml:space="preserve">ного парка, государственному природоохранному учреждению, 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осуществляющему управление ими, передаются: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а) в частную собственность;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б) в пожизненное наследуемое владение;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аренду;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г) в постоянное бессрочное пользование.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Земли лесного фонда - это: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а) только земли, покрытые лесом;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б) земли, предоставленные для ведения лесного хозяйства;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в) леса и покрытые ими земли;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лесные земли, а также нелесные земли, расположенные в границах лесного фонда, предоставленные для ведения лесного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хозяйства.</w:t>
      </w: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Какими из перечисленных нормативных правовых актов регулируются использование и охрана земель лесного фонда, их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>правовой режим?</w:t>
      </w:r>
      <w:proofErr w:type="gramEnd"/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а) Кодексом о земле;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Лесным кодексом Республики Беларусь;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б) Законом Республики Беларусь «О растительном мире»;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в) Законом Республики Беларусь «О защите растений»;</w:t>
      </w:r>
    </w:p>
    <w:p w:rsidR="00D72DED" w:rsidRDefault="00D72DED" w:rsidP="00D72DED">
      <w:pPr>
        <w:shd w:val="clear" w:color="auto" w:fill="FFFFFF"/>
        <w:spacing w:after="0" w:line="240" w:lineRule="auto"/>
        <w:ind w:left="14" w:hanging="14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г) все вышеперечисленные.</w:t>
      </w:r>
    </w:p>
    <w:p w:rsidR="00D72DED" w:rsidRDefault="00D72DED" w:rsidP="00D72DED">
      <w:pPr>
        <w:shd w:val="clear" w:color="auto" w:fill="FFFFFF"/>
        <w:spacing w:after="0" w:line="240" w:lineRule="auto"/>
        <w:ind w:left="624"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43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ab/>
        <w:t>Нормативные правовые акты</w:t>
      </w:r>
    </w:p>
    <w:p w:rsidR="00D72DED" w:rsidRDefault="00D72DED" w:rsidP="00D72DE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Кодекс Республики Беларусь о земле: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июля 2008 г., № 425-3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КонсультантПл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  Беларусь.   Технология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[Электронный  ресурс]   /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Беларусь.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Конституция Республики Беларусь: Основной закон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Беларусь, 15 марта 1994 г. (в ред. от 17.11.2004)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Лесной кодекс Республики Беларусь: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14 июля 2000 г., № 420-3 (в ред. от 22.12.2011)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left="3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 w:rsidRPr="00D72DED">
        <w:rPr>
          <w:rFonts w:ascii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туризме: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25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1999 г., № 326-3 (в ред. 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22.12.2011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Беларусь.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особо охраняемых природных территориях: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Беларусь, 20 окт. 1994 г., № 3335-Х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ред. от 28.04.2015)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Беларусь. - Минск, 2015.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ab/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Об охране историко-культурного наследия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Беларусь: Закон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9 янв. 2006 г., № 98-3 (в ред. от 08.05.2012)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Беларусь. - Минск, 2012.</w:t>
      </w:r>
    </w:p>
    <w:p w:rsidR="00D72DED" w:rsidRDefault="00D72DED" w:rsidP="00D72DED">
      <w:pPr>
        <w:shd w:val="clear" w:color="auto" w:fill="FFFFFF"/>
        <w:spacing w:before="274"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</w:rPr>
        <w:t xml:space="preserve">             Литература</w:t>
      </w:r>
    </w:p>
    <w:p w:rsidR="00D72DED" w:rsidRDefault="00D72DED" w:rsidP="00D72DED">
      <w:pPr>
        <w:shd w:val="clear" w:color="auto" w:fill="FFFFFF"/>
        <w:spacing w:before="154" w:after="0" w:line="240" w:lineRule="auto"/>
        <w:ind w:left="19" w:right="2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Г.Л. К вопросу о целях резервирования земель в Российской Федерации / Г.Л.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Аграрное и земельное право. - 2009. - № И. - С. 46-52.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Зиновьева, О.А. Обзор изменений законодательства, ка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сающихся понятия и правового режима земель лесного фонда / О.А. Зиновьева // Аграрное и земельное право. - 2009. - № 9.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 58-61.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Комментарий к Кодексу Республики Беларусь о земле / под общ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ед.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Н.А. Шпигель. - Минск: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2009. - 720 с.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Кузнецова, А.В. Правовой режим земель особо охраняемых природных территорий / А.В. Кузнецова // Аграрное и земельное право. - 2007. - № 12. - С. 124.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2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Мухина, Э.Н. К вопросу о правовой охране земель особо охраняемых природных территорий (на примере земель, распо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ложенных в лечебно-оздоровительных местностях и курортах) / Э.Н. Мухина // Аграрное и земельное право. - 2009. - № 10.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 93-96.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432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Пуряева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АЛО. Государственный контроль на землях лесного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фонда /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Пуряева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Аграрное и земельное право. - 2008.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6. - С. 97.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37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Л.А. Земли историко-культурного назначения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 Белорусская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Минск: ГИУСТ БГУ, 2007.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1.- С. 511-512.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331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Л.А. Земли оздоровительного назначения 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 Белорусская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Минск: ГИУСТ БГУ, 2007.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1. - С. 514-515.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283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Л.А. Земли природоохранного назначения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 Белорусская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Минск: ГИУСТ БГУ, 2007.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1.-С. 515.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235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Л.А. Земли рекреационного назначения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 Белорусская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Минск: ГИУСТ БГУ, 2007.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1.-С. 517.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92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Л.А. Правовое понятие и состав земель 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реационного назначения /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Земля Беларуси.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2004.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4. - С. 12-14.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44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, Л.А. Правовое понятие и состав природных рек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реационных территорий /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// Право и демократия: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тр. Спец.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Бибило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(гл. ред.) [и др.].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инск: Изд. центр БГУ, 2006. - С. 201-212.</w:t>
      </w:r>
    </w:p>
    <w:p w:rsidR="00D72DED" w:rsidRDefault="00D72DED" w:rsidP="00D72DED">
      <w:pPr>
        <w:shd w:val="clear" w:color="auto" w:fill="FFFFFF"/>
        <w:spacing w:after="0" w:line="240" w:lineRule="auto"/>
        <w:ind w:left="19" w:right="106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Шпигель, Н.А. Правовой режим земель в Республике Бела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русь. Курс лекций / Н.А.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Шингель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 Минск: ГИУСТ БГУ, 2006.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w w:val="109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с.</w:t>
      </w:r>
    </w:p>
    <w:p w:rsidR="00D72DED" w:rsidRDefault="00D72DED" w:rsidP="00D72DED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w w:val="109"/>
          <w:sz w:val="28"/>
          <w:szCs w:val="28"/>
        </w:rPr>
        <w:lastRenderedPageBreak/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Шуплецова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w w:val="109"/>
          <w:sz w:val="28"/>
          <w:szCs w:val="28"/>
        </w:rPr>
        <w:t>, Ю.И. Правовой режим земель лесного фонда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 xml:space="preserve">Ю.И.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>Шуплецова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w w:val="109"/>
          <w:sz w:val="28"/>
          <w:szCs w:val="28"/>
        </w:rPr>
        <w:t xml:space="preserve"> // Аграрное и земельное право. - 2009. - № 10. 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С. 119-122.</w:t>
      </w:r>
    </w:p>
    <w:p w:rsidR="00D72DED" w:rsidRDefault="00D72DED" w:rsidP="00D72DED">
      <w:pPr>
        <w:framePr w:h="3667" w:hSpace="38" w:vSpace="58" w:wrap="auto" w:vAnchor="text" w:hAnchor="text" w:x="5545" w:y="179" w:anchorLock="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72DED" w:rsidRDefault="00D72DED" w:rsidP="00D72D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5: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ПРАВОВОЙ РЕЖИМ ЗЕМЕЛЬ ВОДНОГО ФОНДА. ПРАВОВОЙ РЕЖИМ 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ЗЕМЕЛЬ ЗАПАСА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72DED" w:rsidRDefault="00D72DED" w:rsidP="00D72D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ED" w:rsidRDefault="00D72DED" w:rsidP="00D72D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Цель самостоятельного изучения: </w:t>
      </w:r>
      <w:r>
        <w:rPr>
          <w:rFonts w:ascii="Times New Roman" w:hAnsi="Times New Roman" w:cs="Times New Roman"/>
          <w:sz w:val="28"/>
          <w:szCs w:val="28"/>
        </w:rPr>
        <w:t>изучить понятие, состав и особенности правовых режимов земель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 и земель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Основные вопросы:</w:t>
      </w:r>
    </w:p>
    <w:p w:rsidR="00D72DED" w:rsidRDefault="00D72DED" w:rsidP="00D72DED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32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</w:t>
      </w:r>
      <w:r>
        <w:rPr>
          <w:rFonts w:ascii="Times New Roman" w:hAnsi="Times New Roman" w:cs="Times New Roman"/>
          <w:sz w:val="28"/>
          <w:szCs w:val="28"/>
        </w:rPr>
        <w:t>и особенности правового режима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земель водного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Субъекты и правовые формы использования земель 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Особенности государственного управления землями вод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Порядок использования и охраны земель водного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Понятие, состав </w:t>
      </w:r>
      <w:r>
        <w:rPr>
          <w:rFonts w:ascii="Times New Roman" w:hAnsi="Times New Roman" w:cs="Times New Roman"/>
          <w:sz w:val="28"/>
          <w:szCs w:val="28"/>
        </w:rPr>
        <w:t>и особенности правового режима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земель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Особенности государственного управления землями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ab/>
        <w:t>Опорный конспект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Понятие и состав земель водного фонда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Земли водного фонда составляют самостоятельную категорию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земель и регулируются наряду с Кодексом о земле Водным кодек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сом Республики Беларусь (далее - Водный кодекс).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9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землям водного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 земли, занятые водными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объектами, а также земельные участки, предоставленные для веде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 водного хозяйства, в том числе для размещения водохозяйст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венных сооружений и устройств (ст. 1 Кодекса о земле).</w:t>
      </w:r>
    </w:p>
    <w:p w:rsidR="00D72DED" w:rsidRDefault="00D72DED" w:rsidP="00D72DED">
      <w:pPr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Земли водного фонда, обладая неоднородным составом и струк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турой, имеют единый правовой режим, который находится в прямой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зависимости от режима использования и охраны водных объектов.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Водный объект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сосредоточение 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искусственных или естественных углублениях земной поверхности либо в недрах, имеющее определенные границы, объем и признаки гидрологического режима или режима подземных вод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(ст. 1 Водного кодекса).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Земли водного фонда предназначены для организации рацио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нального использования, восстановления и охраны водных ресурсов,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 также для строительства и эксплуатации сооружений, обеспечиваю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щих удовлетворение питьевых, бытовых, оздоровительных и других нужд населения, водохозяйственных, природоохранных, сельскохо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зяйственных, транспортных и иных потребностей.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В состав земель водного фонда входят: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земли, занятые водными объектами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водопокрытые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земли);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земельные участки, предоставленные для ведения водного хозяй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ства, размещения водохозяйственных сооружений и устройств.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Следует отметить, что согласно ст. 7 Кодекса о земле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земли,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занятые водными объектами,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образуют самостоятельный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вид зе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мель,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которые представляют собой земли, занятые сосредоточением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природных вод на поверхности суши (реками, ручьями, родниками,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озерами, водохранилищами, прудами,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прудами-копанями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каналами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 иными поверхностными водными объектами).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Земельные участки могут использоваться для ведения водного хозяйства, размещения водохозяйственных сооружений и 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ройств. Водный кодекс дает определение понятия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водохозяйственная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совокупность водных объектов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гидротехнических сооружений и устройств, функционально связанных между собой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</w:rPr>
        <w:t>Субъекты и правовые формы использования земель водного фонда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1382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29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Круг субъектов и правовые формы использования земель 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ного фонда обусловлены многоцелевым характером использования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водных объектов.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34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Землепользователями данной категории земель являются лица,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которым предоставлен в пользование водный объект (водопользо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ватели), и лица, не являющиеся водопользователями. Земельные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участки предоставляются данным субъектам в общем порядке, уста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новленном законодательством об охране и использовании земель.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Правовыми формами использования земель водного фонда 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ляются право землевладения и право землепользования. Согласно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ст. 13 Кодекса о земле земли водного фонда не передаются в 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ную собственность.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2"/>
          <w:sz w:val="28"/>
          <w:szCs w:val="28"/>
        </w:rPr>
        <w:t xml:space="preserve">Особенности государственного управления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4"/>
          <w:sz w:val="28"/>
          <w:szCs w:val="28"/>
        </w:rPr>
        <w:t>землями водного фонда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13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Государственное управление землями водного фонда осущест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вляют различные исполнительные комитеты совместно со специ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ально уполномоченными органами, осуществляющими управление землями. Единых отраслевых органов управления землями водного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фонда нет.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Специальное управление землями водного фонда осуществляют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Министерство природных ресурсов и охраны окружающей среды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Республики Беларусь, Министерство здравоохранения Республи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Беларусь. Ведомственное управление землями водного фонда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осуществляют Министерство жилищно-коммунального хозяйства Республики Беларусь, Министерство транспорта и коммуникаций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Республики Беларусь, Министерство сельского хозяйства и продо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вольствия Республики Беларусь и др. Координирующим органом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является Государственный комитет по имуществу Республики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Беларусь.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1325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Порядок использования и охраны земель водного фонда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1325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14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Земли водного фонда используются и охраняются в 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вии с требованиями земельного и водного законодательства. Земли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водного фонда могут использоваться с целью водопользования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водохозяйственного землепользования.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0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Водопользование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представляет собой использование водных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ресурсов и (или) воздействие на водные объекты при осуществлении хозяйственной и иной деятельности (ст. 1 Водного кодекса). Осуществляют водопользова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водопользователи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- юридические лица, граждане, в том числе индивидуальные предприниматели,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которые используют водные ресурсы и (или) оказывают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воздействие на водные объекты при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осуществлении хозяйственной и иной деятельности (ст. 1 Водного кодекса)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9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Для водохозяйственного землепользования, размещения водохозяйственных сооружений и устройств 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водонепо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крытые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земельные участки.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Правовое регулирование охраны водных объектов и земель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водного фонда осуществляется Водным кодексом Республики Бела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русь, согласно ст. 25 которого все воды (водные объекты) подлежат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охране от загрязнения, засорения, истощения и других вредных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воздействий, которые могут ухудшить условия водоснабжения, при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вести к уменьшению рыбных и других запасов водного промысла,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ухудшению условий существования диких животных, снижению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плодородия земель и иным неблагоприятным явлениям вследствие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изменения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физических, химических и биологических показателей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 вод, снижения их способности к естественному очище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нию, а также нарушению гидрологического и гидрогеологического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режимов. Кроме того, для охраны водных объектов и земель,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 водными объектами, а также для сохранения среды оби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тания животного и растительного мира на землях, прилегающих к руслам водотоков или акваториям водоемов, устанавливаются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водоохранные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зоны, прибрежные полосы со специальным режимом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 деятельности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  <w:t>Понятие и состав земель запаса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19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ст. 6 Кодекса о земле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 землям запаса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относятся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земли, земельные участки, не отнесенные к иным категориям и не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предоставленные землепользователям.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9" w:firstLine="68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 состав земель запаса входят неиспользуемые земли (земли, не используемые в хозяйственной и иной деятельности) и изымаемые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в установленном порядке земельные участки у землепользователей.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Характерными признаками земель запаса является то, что земель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ные участки не предоставлены в пользование, целевое назначение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их не определено.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19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ind w:right="1382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pacing w:val="-11"/>
          <w:sz w:val="28"/>
          <w:szCs w:val="28"/>
        </w:rPr>
        <w:t xml:space="preserve">Особенности государственного управления </w:t>
      </w:r>
      <w:r>
        <w:rPr>
          <w:rFonts w:ascii="Times New Roman" w:eastAsia="Times New Roman" w:hAnsi="Times New Roman" w:cs="Times New Roman"/>
          <w:b/>
          <w:bCs/>
          <w:i/>
          <w:color w:val="000000"/>
          <w:spacing w:val="-13"/>
          <w:sz w:val="28"/>
          <w:szCs w:val="28"/>
        </w:rPr>
        <w:t>землями запаса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 w:right="1382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Земли запаса находятся в ведении соответствующих исполни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тельных комитетов, которые предоставляют и изымают земли запаса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установленном порядке, а также выполняют иные функции по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управлению этими землями: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учет земель запаса,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который осущест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вляется в процессе ведения государственного земельного кадастра;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распределение земель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запаса заключается в их предоставлении для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различных целей с учетом пригодности. Предоставляться земли за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паса могут любым субъектам для любых целей в частную собствен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  <w:t>ность, пожизненное наследуемое владение, постоянное пользование. Законодательство не закрепляет каких-либо ограничений по предос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тавлению земель запаса.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В случае предоставления земель запаса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их необходимо перевести в соответствующую категорию земель.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Обязанности землепользователей на землях запаса, предусмотренные ст. 70 Кодекса о земле, осуществляют Минский городской,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городские (городов областного подчинения), районные, сельские, поселковые исполнительные комитеты или уполномоченные 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юридические лица.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Земли запаса являются объектом мониторинга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земель; землеустройства; государственного земельного кадастра.</w:t>
      </w:r>
    </w:p>
    <w:p w:rsidR="00D72DED" w:rsidRDefault="00D72DED" w:rsidP="00D72DED">
      <w:pPr>
        <w:shd w:val="clear" w:color="auto" w:fill="FFFFFF"/>
        <w:spacing w:after="0" w:line="240" w:lineRule="auto"/>
        <w:ind w:left="24" w:firstLine="685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72DED" w:rsidRDefault="00D72DED" w:rsidP="00D72DED">
      <w:pPr>
        <w:pStyle w:val="a8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Правовой режим земель запаса</w:t>
      </w:r>
    </w:p>
    <w:p w:rsidR="00D72DED" w:rsidRDefault="00D72DED" w:rsidP="00D72DED">
      <w:pPr>
        <w:pStyle w:val="a8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24" w:right="5"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Являясь самостоятельной категорией земель, земли запаса прин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ципиально отличаются от всех иных категорий тем, что это земли,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целевое назначение которых не определено. Но они обладают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ределенными природными и хозяйственными свойствами, в 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 которыми впоследствии и будет устанавливаться 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целевое назначение. Земли запаса служат резервом для выделения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земельных участков физическим и юридическим лицам и могут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использоваться после перевода их в иные категории земель. Земли запаса являются государственной собственностью.</w:t>
      </w:r>
    </w:p>
    <w:p w:rsidR="00D72DED" w:rsidRDefault="00D72DED" w:rsidP="00D72DED">
      <w:pPr>
        <w:shd w:val="clear" w:color="auto" w:fill="FFFFFF"/>
        <w:spacing w:after="0" w:line="240" w:lineRule="auto"/>
        <w:ind w:left="24" w:right="24" w:firstLine="685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Земли запаса необходимо отличать от земель общего пользова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ния, которые принадлежат всегда конкретной категории, и фонда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перераспределения земель (ст. 9 Кодекса о земле), земельные участки которого принадлежат к определенной категории земель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используются.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Вопросы для самоконтроля:</w:t>
      </w:r>
    </w:p>
    <w:p w:rsidR="00D72DED" w:rsidRDefault="00D72DED" w:rsidP="00D72DED">
      <w:pPr>
        <w:shd w:val="clear" w:color="auto" w:fill="FFFFFF"/>
        <w:spacing w:after="0" w:line="240" w:lineRule="auto"/>
        <w:ind w:left="317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1. В чем смысл выделения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земель водного фонда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 в самостоятельную категорию?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земли относятся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к землям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чем заключается основная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ункция, которую выполняют земли данной категории?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4. Какими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нормативными правовыми актами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определяется правовой режим земель данной категории?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5. Укажите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субъектов использования земель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6. Укажите правовые формы использования земель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7. Охарактеризуйте особенности государственного управления землями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8. Дайте определение следующих понятий: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водохозяйственная система»,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водохозяйственные сооружения и устройства»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9. Кто осуществляет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специальное управление землями водного фонда?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10. Кто осуществляет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ведомственное управление землями водного фонда?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11. Охарактеризуйте порядок использования и охраны земель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>водного фонда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12. Дайте определение понятия «водопользование».</w:t>
      </w:r>
    </w:p>
    <w:p w:rsidR="00D72DED" w:rsidRDefault="00D72DED" w:rsidP="00D72DED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В чем смысл выделения </w:t>
      </w:r>
      <w:r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земель запаса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>в самостоятельную категорию?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14. Охарактеризуйте состав земель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15. Охарактеризуйте особенности государственного управления землями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16. Охарактеризуйте правовой режим земель запаса.</w:t>
      </w:r>
    </w:p>
    <w:p w:rsidR="00D72DED" w:rsidRDefault="00D72DED" w:rsidP="00D72DED">
      <w:pPr>
        <w:shd w:val="clear" w:color="auto" w:fill="FFFFFF"/>
        <w:spacing w:after="0" w:line="240" w:lineRule="auto"/>
        <w:ind w:left="29" w:right="461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D72DED" w:rsidRDefault="00D72DED" w:rsidP="00D72DED">
      <w:pPr>
        <w:shd w:val="clear" w:color="auto" w:fill="FFFFFF"/>
        <w:spacing w:before="269" w:after="0" w:line="240" w:lineRule="auto"/>
        <w:ind w:left="10" w:right="3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8"/>
          <w:sz w:val="28"/>
          <w:szCs w:val="28"/>
        </w:rPr>
        <w:tab/>
        <w:t>Практические задания</w:t>
      </w:r>
    </w:p>
    <w:p w:rsidR="00D72DED" w:rsidRDefault="00D72DED" w:rsidP="00D72DED">
      <w:pPr>
        <w:shd w:val="clear" w:color="auto" w:fill="FFFFFF"/>
        <w:spacing w:before="139" w:after="0" w:line="240" w:lineRule="auto"/>
        <w:ind w:left="283"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ab/>
        <w:t xml:space="preserve">Задание 1.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Составьте блок схем по следующим вопросам:</w:t>
      </w:r>
    </w:p>
    <w:p w:rsidR="00D72DED" w:rsidRDefault="00D72DED" w:rsidP="00D72DED">
      <w:pPr>
        <w:shd w:val="clear" w:color="auto" w:fill="FFFFFF"/>
        <w:spacing w:after="0" w:line="240" w:lineRule="auto"/>
        <w:ind w:left="298"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Правовые формы использования земель водного фонда.</w:t>
      </w:r>
    </w:p>
    <w:p w:rsidR="00D72DED" w:rsidRDefault="00D72DED" w:rsidP="00D72DED">
      <w:pPr>
        <w:shd w:val="clear" w:color="auto" w:fill="FFFFFF"/>
        <w:spacing w:after="0" w:line="240" w:lineRule="auto"/>
        <w:ind w:left="283" w:right="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Правовой режим земель запаса.</w:t>
      </w:r>
    </w:p>
    <w:p w:rsidR="00D72DED" w:rsidRDefault="00D72DED" w:rsidP="00D72DED">
      <w:pPr>
        <w:shd w:val="clear" w:color="auto" w:fill="FFFFFF"/>
        <w:spacing w:before="158" w:after="0" w:line="240" w:lineRule="auto"/>
        <w:ind w:right="38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ab/>
        <w:t xml:space="preserve">Задание 2.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Подготовьте презентацию на тему «Состав и правовой режим земель запаса».</w:t>
      </w:r>
    </w:p>
    <w:p w:rsidR="00D72DED" w:rsidRDefault="00D72DED" w:rsidP="00D72DED">
      <w:pPr>
        <w:shd w:val="clear" w:color="auto" w:fill="FFFFFF"/>
        <w:spacing w:before="163" w:after="0" w:line="240" w:lineRule="auto"/>
        <w:ind w:left="283" w:right="38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ab/>
        <w:t xml:space="preserve">Задание 3.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Составьте сравнительную таблицу по теме: «правовые режимы земель водного фонда и земель запаса».</w:t>
      </w:r>
    </w:p>
    <w:p w:rsidR="00D72DED" w:rsidRDefault="00D72DED" w:rsidP="00D72DED">
      <w:pPr>
        <w:shd w:val="clear" w:color="auto" w:fill="FFFFFF"/>
        <w:spacing w:before="264" w:after="0" w:line="240" w:lineRule="auto"/>
        <w:ind w:left="1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ab/>
        <w:t>Нормативные правовые акты:</w:t>
      </w:r>
    </w:p>
    <w:p w:rsidR="00D72DED" w:rsidRDefault="00D72DED" w:rsidP="00D72DED">
      <w:pPr>
        <w:shd w:val="clear" w:color="auto" w:fill="FFFFFF"/>
        <w:spacing w:before="149"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Водный кодекс Республики Беларусь: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30 апреля 2014 г., № 149-3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русь. - Минск, 2014.</w:t>
      </w:r>
    </w:p>
    <w:p w:rsidR="00D72DED" w:rsidRDefault="00D72DED" w:rsidP="00D72DED">
      <w:pPr>
        <w:shd w:val="clear" w:color="auto" w:fill="FFFFFF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ab/>
        <w:t xml:space="preserve">2. Кодекс Республики Беларусь о земле: Закон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. Беларусь,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июля 2008 г., № 425-3 //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КонсультантПл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юс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:   Беларусь.   Технология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[Электронный  ресурс]   /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ЮрСпектр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центр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. Беларусь. 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инск, 2014.</w:t>
      </w:r>
    </w:p>
    <w:p w:rsidR="00D72DED" w:rsidRDefault="00D72DED" w:rsidP="00D72DED">
      <w:pPr>
        <w:shd w:val="clear" w:color="auto" w:fill="FFFFFF"/>
        <w:spacing w:after="0" w:line="240" w:lineRule="auto"/>
        <w:ind w:right="-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Конституция Республики Беларусь: Основной закон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 xml:space="preserve">Беларусь, 15 марта 1994 г. (в ред. от 17.11.2004) //Эталон-Беларусь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. Бела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softHyphen/>
        <w:t>русь. - Минск, 2014.</w:t>
      </w:r>
    </w:p>
    <w:p w:rsidR="00D72DED" w:rsidRPr="0075180F" w:rsidRDefault="00D72DED" w:rsidP="0075180F">
      <w:pPr>
        <w:shd w:val="clear" w:color="auto" w:fill="FFFFFF"/>
        <w:spacing w:after="0" w:line="240" w:lineRule="auto"/>
        <w:ind w:left="24" w:right="-46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взимании арендной платы за земельные участки, находя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щиеся в государственной собственности: Указ Президента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Беларусь, 1 марта 2010 г., № 101 (в ред. от 30.06.2014) // Эталон-Беларусь [Электронный ресурс] /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Беларусь. - Минск, 2014.</w:t>
      </w:r>
    </w:p>
    <w:p w:rsidR="00D72DED" w:rsidRDefault="0075180F" w:rsidP="00D72DED">
      <w:pPr>
        <w:shd w:val="clear" w:color="auto" w:fill="FFFFFF"/>
        <w:spacing w:after="0" w:line="240" w:lineRule="auto"/>
        <w:ind w:left="14" w:right="-46" w:firstLine="26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5</w:t>
      </w:r>
      <w:r w:rsidR="00D72DE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D72D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 некоторых мерах по реализации Водного кодекса Республики Беларусь</w:t>
      </w:r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: постановление Совета Министров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Беларусь, 2 марта 2015 г., </w:t>
      </w:r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№ 152  // Эталон-</w:t>
      </w:r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Беларусь [Электронный ресурс] / </w:t>
      </w:r>
      <w:proofErr w:type="spellStart"/>
      <w:proofErr w:type="gramStart"/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>Нац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>. центр</w:t>
      </w:r>
      <w:proofErr w:type="gramEnd"/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правовой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Респ</w:t>
      </w:r>
      <w:proofErr w:type="spellEnd"/>
      <w:r w:rsidR="00D72DE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Беларусь. - Минск, 2015.</w:t>
      </w:r>
    </w:p>
    <w:p w:rsidR="00D72DED" w:rsidRDefault="00D72DED" w:rsidP="00D72DED">
      <w:pPr>
        <w:shd w:val="clear" w:color="auto" w:fill="FFFFFF"/>
        <w:spacing w:before="269" w:after="0" w:line="240" w:lineRule="auto"/>
        <w:ind w:right="-46"/>
        <w:jc w:val="both"/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8"/>
          <w:szCs w:val="28"/>
        </w:rPr>
        <w:tab/>
        <w:t>Литература:</w:t>
      </w:r>
    </w:p>
    <w:p w:rsidR="00D72DED" w:rsidRDefault="00D72DED" w:rsidP="00D72DED">
      <w:pPr>
        <w:shd w:val="clear" w:color="auto" w:fill="FFFFFF"/>
        <w:spacing w:before="134" w:after="0" w:line="240" w:lineRule="auto"/>
        <w:ind w:left="5" w:right="-46" w:firstLine="29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w w:val="111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Комментарий к Кодексу Республики Беларусь о земле / под общ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 xml:space="preserve">ед. С.А.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Шингель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 xml:space="preserve">. - Минск: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Дикта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w w:val="111"/>
          <w:sz w:val="28"/>
          <w:szCs w:val="28"/>
        </w:rPr>
        <w:t>, 2009. -</w:t>
      </w:r>
      <w:r>
        <w:rPr>
          <w:rFonts w:ascii="Times New Roman" w:eastAsia="Times New Roman" w:hAnsi="Times New Roman" w:cs="Times New Roman"/>
          <w:color w:val="000000"/>
          <w:spacing w:val="-8"/>
          <w:w w:val="111"/>
          <w:sz w:val="28"/>
          <w:szCs w:val="28"/>
        </w:rPr>
        <w:t>720с.</w:t>
      </w:r>
    </w:p>
    <w:p w:rsidR="00D72DED" w:rsidRDefault="00D72DED" w:rsidP="00D72DED">
      <w:pPr>
        <w:shd w:val="clear" w:color="auto" w:fill="FFFFFF"/>
        <w:spacing w:after="0" w:line="240" w:lineRule="auto"/>
        <w:ind w:right="-46"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Лопух, П.С. Водное хозяйство / П.С. Лопух // Республика 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ларусь: энциклопедия: в 6 т. - Минск, 2006. - Т. 2. - С. 744-745.</w:t>
      </w:r>
    </w:p>
    <w:p w:rsidR="00D72DED" w:rsidRDefault="00D72DED" w:rsidP="00D72DED">
      <w:pPr>
        <w:shd w:val="clear" w:color="auto" w:fill="FFFFFF"/>
        <w:spacing w:after="0" w:line="240" w:lineRule="auto"/>
        <w:ind w:left="10" w:right="-46" w:firstLine="2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Романова, О.А. Правовое регулирование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зон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О.А. Романова // Аграрное и земельное право. - 2008. - № 6. 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С. 85.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-46" w:firstLine="2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Л.А. Земли запаса / 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Белорус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ская юридическая энциклопедия: в 4 т. 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Балашенко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[и др.]. - Минск: ГИУСТ БГУ, 2007. - Т. 1. - С. 510-511.</w:t>
      </w:r>
    </w:p>
    <w:p w:rsidR="00D72DED" w:rsidRDefault="00D72DED" w:rsidP="00D72DED">
      <w:pPr>
        <w:shd w:val="clear" w:color="auto" w:fill="FFFFFF"/>
        <w:spacing w:after="0" w:line="240" w:lineRule="auto"/>
        <w:ind w:left="5" w:right="-46" w:firstLine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ab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, Л.А. К вопросу о понятии и составе земель запаса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Самусенко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// Правовое обеспечение устойчивого развития Республики Беларусь в контексте интеграционных процессов: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науч.-практ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6-7 апреля 2006 г., г. Гомель: в 2 ч. /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Е.В. Богданов, Л.А.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Краснобаева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Т.Г. Кравченко [и др.]. - Гомель,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2006.-Ч. 1.-С. 138-141.</w:t>
      </w:r>
    </w:p>
    <w:p w:rsidR="00D72DED" w:rsidRDefault="00D72DED" w:rsidP="00D72DED">
      <w:pPr>
        <w:shd w:val="clear" w:color="auto" w:fill="FFFFFF"/>
        <w:spacing w:after="0" w:line="240" w:lineRule="auto"/>
        <w:ind w:right="-4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6.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Сиваков, Д.О. Актуальные вопросы правового режима земель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 фонда / Д.О. Сиваков // Аграрное и земельное право. -2009. - № 10. - С. 90-92.</w:t>
      </w:r>
    </w:p>
    <w:p w:rsidR="00D72DED" w:rsidRDefault="00D72DED" w:rsidP="00D72DED">
      <w:pPr>
        <w:shd w:val="clear" w:color="auto" w:fill="FFFFFF"/>
        <w:spacing w:after="0" w:line="240" w:lineRule="auto"/>
        <w:ind w:right="-4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w w:val="108"/>
          <w:sz w:val="28"/>
          <w:szCs w:val="28"/>
        </w:rPr>
        <w:tab/>
        <w:t xml:space="preserve">7. 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t>Шпигель, Н.А. Правовой режим земель в Республике Бела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t>русь. Курс лекций / Н.А. Шпигель. - Минск: ГИУСТ БГУ, 2006. -</w:t>
      </w:r>
      <w:r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</w:rPr>
        <w:t>135с.</w:t>
      </w:r>
    </w:p>
    <w:p w:rsidR="0055369C" w:rsidRDefault="0055369C"/>
    <w:sectPr w:rsidR="0055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1C7"/>
    <w:multiLevelType w:val="hybridMultilevel"/>
    <w:tmpl w:val="C774636A"/>
    <w:lvl w:ilvl="0" w:tplc="1DE65D04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18BA"/>
    <w:multiLevelType w:val="hybridMultilevel"/>
    <w:tmpl w:val="65D4DFC2"/>
    <w:lvl w:ilvl="0" w:tplc="C18CD19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9732A"/>
    <w:multiLevelType w:val="hybridMultilevel"/>
    <w:tmpl w:val="5EEE24CE"/>
    <w:lvl w:ilvl="0" w:tplc="B2AAD81C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F1960"/>
    <w:multiLevelType w:val="hybridMultilevel"/>
    <w:tmpl w:val="23B2B490"/>
    <w:lvl w:ilvl="0" w:tplc="D34A4E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F2577"/>
    <w:multiLevelType w:val="hybridMultilevel"/>
    <w:tmpl w:val="77EC2BFE"/>
    <w:lvl w:ilvl="0" w:tplc="9CC0EF6A">
      <w:start w:val="1"/>
      <w:numFmt w:val="decimal"/>
      <w:lvlText w:val="%1."/>
      <w:lvlJc w:val="left"/>
      <w:pPr>
        <w:ind w:left="1069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D72DED"/>
    <w:rsid w:val="0055369C"/>
    <w:rsid w:val="0075180F"/>
    <w:rsid w:val="00D7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DED"/>
    <w:pPr>
      <w:keepNext/>
      <w:spacing w:after="0" w:line="240" w:lineRule="auto"/>
      <w:ind w:firstLine="454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DE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72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D72D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72DED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72D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72DED"/>
    <w:rPr>
      <w:rFonts w:eastAsiaTheme="minorHAnsi"/>
      <w:lang w:eastAsia="en-US"/>
    </w:rPr>
  </w:style>
  <w:style w:type="paragraph" w:styleId="a7">
    <w:name w:val="No Spacing"/>
    <w:uiPriority w:val="1"/>
    <w:qFormat/>
    <w:rsid w:val="00D72DED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D72DED"/>
    <w:pPr>
      <w:ind w:left="720"/>
      <w:contextualSpacing/>
    </w:pPr>
    <w:rPr>
      <w:rFonts w:eastAsiaTheme="minorHAnsi"/>
      <w:lang w:eastAsia="en-US"/>
    </w:rPr>
  </w:style>
  <w:style w:type="paragraph" w:customStyle="1" w:styleId="nonumheader">
    <w:name w:val="nonumheader"/>
    <w:basedOn w:val="a"/>
    <w:rsid w:val="00D72DE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D72DE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D72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72D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72D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11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5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/Documents%20and%20Settings/Admin/&#1052;&#1086;&#1080;%20&#1076;&#1086;&#1082;&#1091;&#1084;&#1077;&#1085;&#1090;&#1099;/Downloads/&#1044;&#1080;&#1087;&#1083;&#1086;&#1084;/&#1044;&#1080;&#1087;&#1083;&#1086;&#1084;/&#1043;&#1086;&#1090;&#1086;&#1074;&#1086;&#1077;/H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36CF89BB20794CB8162050F86E0FBB" ma:contentTypeVersion="0" ma:contentTypeDescription="Создание документа." ma:contentTypeScope="" ma:versionID="7e4c103b61a28e60d0588a268d02a9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C438B-36E5-4112-B350-70DC646A7497}"/>
</file>

<file path=customXml/itemProps2.xml><?xml version="1.0" encoding="utf-8"?>
<ds:datastoreItem xmlns:ds="http://schemas.openxmlformats.org/officeDocument/2006/customXml" ds:itemID="{A009E952-377E-421E-8E5D-485E488178E3}"/>
</file>

<file path=customXml/itemProps3.xml><?xml version="1.0" encoding="utf-8"?>
<ds:datastoreItem xmlns:ds="http://schemas.openxmlformats.org/officeDocument/2006/customXml" ds:itemID="{62CAA9EB-A897-4595-AF02-CEB9AB6EB6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64</Pages>
  <Words>22236</Words>
  <Characters>126750</Characters>
  <Application>Microsoft Office Word</Application>
  <DocSecurity>0</DocSecurity>
  <Lines>1056</Lines>
  <Paragraphs>297</Paragraphs>
  <ScaleCrop>false</ScaleCrop>
  <Company>Grizli777</Company>
  <LinksUpToDate>false</LinksUpToDate>
  <CharactersWithSpaces>148689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2023-05-11T20:49:00Z</dcterms:created>
  <dcterms:modified xsi:type="dcterms:W3CDTF">2023-05-11T20:55:00Z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0x0101004136CF89BB20794CB8162050F86E0FBB</vt:lpwstr>
  </property>
</Properties>
</file>